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C9C" w:rsidRPr="009C7270" w:rsidRDefault="005F3C9C" w:rsidP="005F3C9C">
      <w:pPr>
        <w:tabs>
          <w:tab w:val="left" w:pos="2310"/>
          <w:tab w:val="center" w:pos="4677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КОНТРОЛЬНО-СЧЕТНЫЙ ОРГАН</w:t>
      </w:r>
    </w:p>
    <w:p w:rsidR="005F3C9C" w:rsidRPr="009C7270" w:rsidRDefault="005F3C9C" w:rsidP="005F3C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5F3C9C" w:rsidRPr="009C7270" w:rsidRDefault="005F3C9C" w:rsidP="005F3C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«ПОЛТАВСКИЙ МУНИЦИПАЛЬНЫЙ РАЙОН ОМСКОЙ ОБЛАСТИ»</w:t>
      </w:r>
    </w:p>
    <w:p w:rsidR="005F3C9C" w:rsidRPr="009C7270" w:rsidRDefault="005F3C9C" w:rsidP="005F3C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3C9C" w:rsidRPr="009C7270" w:rsidRDefault="005F3C9C" w:rsidP="00D024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«</w:t>
      </w:r>
      <w:r w:rsidR="00AA1F86" w:rsidRPr="009C7270">
        <w:rPr>
          <w:rFonts w:ascii="Times New Roman" w:hAnsi="Times New Roman" w:cs="Times New Roman"/>
          <w:sz w:val="24"/>
          <w:szCs w:val="24"/>
        </w:rPr>
        <w:t>1</w:t>
      </w:r>
      <w:r w:rsidR="008B7CF7">
        <w:rPr>
          <w:rFonts w:ascii="Times New Roman" w:hAnsi="Times New Roman" w:cs="Times New Roman"/>
          <w:sz w:val="24"/>
          <w:szCs w:val="24"/>
        </w:rPr>
        <w:t>3</w:t>
      </w:r>
      <w:r w:rsidR="00A260BC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Pr="009C7270">
        <w:rPr>
          <w:rFonts w:ascii="Times New Roman" w:hAnsi="Times New Roman" w:cs="Times New Roman"/>
          <w:sz w:val="24"/>
          <w:szCs w:val="24"/>
        </w:rPr>
        <w:t xml:space="preserve">» </w:t>
      </w:r>
      <w:r w:rsidR="00285C8D">
        <w:rPr>
          <w:rFonts w:ascii="Times New Roman" w:hAnsi="Times New Roman" w:cs="Times New Roman"/>
          <w:sz w:val="24"/>
          <w:szCs w:val="24"/>
        </w:rPr>
        <w:t>ноября</w:t>
      </w:r>
      <w:r w:rsidR="00666BB1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Pr="009C7270">
        <w:rPr>
          <w:rFonts w:ascii="Times New Roman" w:hAnsi="Times New Roman" w:cs="Times New Roman"/>
          <w:sz w:val="24"/>
          <w:szCs w:val="24"/>
        </w:rPr>
        <w:t xml:space="preserve"> 20</w:t>
      </w:r>
      <w:r w:rsidR="00AA1F86" w:rsidRPr="009C7270">
        <w:rPr>
          <w:rFonts w:ascii="Times New Roman" w:hAnsi="Times New Roman" w:cs="Times New Roman"/>
          <w:sz w:val="24"/>
          <w:szCs w:val="24"/>
        </w:rPr>
        <w:t>20</w:t>
      </w:r>
      <w:r w:rsidRPr="009C7270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F3C9C" w:rsidRPr="009C7270" w:rsidRDefault="005F3C9C" w:rsidP="005F3C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270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="00281F48" w:rsidRPr="009C7270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04AEC" w:rsidRPr="009C7270">
        <w:rPr>
          <w:rFonts w:ascii="Times New Roman" w:hAnsi="Times New Roman" w:cs="Times New Roman"/>
          <w:b/>
          <w:sz w:val="24"/>
          <w:szCs w:val="24"/>
        </w:rPr>
        <w:t>2</w:t>
      </w:r>
      <w:r w:rsidR="00285C8D">
        <w:rPr>
          <w:rFonts w:ascii="Times New Roman" w:hAnsi="Times New Roman" w:cs="Times New Roman"/>
          <w:b/>
          <w:sz w:val="24"/>
          <w:szCs w:val="24"/>
        </w:rPr>
        <w:t>7</w:t>
      </w:r>
    </w:p>
    <w:p w:rsidR="005F3C9C" w:rsidRPr="009C7270" w:rsidRDefault="005F3C9C" w:rsidP="00CB77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270">
        <w:rPr>
          <w:rFonts w:ascii="Times New Roman" w:hAnsi="Times New Roman" w:cs="Times New Roman"/>
          <w:b/>
          <w:sz w:val="24"/>
          <w:szCs w:val="24"/>
        </w:rPr>
        <w:t xml:space="preserve">на отчет «об исполнении </w:t>
      </w:r>
      <w:r w:rsidR="00AA1F86" w:rsidRPr="009C7270">
        <w:rPr>
          <w:rFonts w:ascii="Times New Roman" w:hAnsi="Times New Roman" w:cs="Times New Roman"/>
          <w:b/>
          <w:sz w:val="24"/>
          <w:szCs w:val="24"/>
        </w:rPr>
        <w:t>районн</w:t>
      </w:r>
      <w:r w:rsidR="00CB7792" w:rsidRPr="009C7270">
        <w:rPr>
          <w:rFonts w:ascii="Times New Roman" w:hAnsi="Times New Roman" w:cs="Times New Roman"/>
          <w:b/>
          <w:sz w:val="24"/>
          <w:szCs w:val="24"/>
        </w:rPr>
        <w:t>ого б</w:t>
      </w:r>
      <w:r w:rsidRPr="009C7270">
        <w:rPr>
          <w:rFonts w:ascii="Times New Roman" w:hAnsi="Times New Roman" w:cs="Times New Roman"/>
          <w:b/>
          <w:sz w:val="24"/>
          <w:szCs w:val="24"/>
        </w:rPr>
        <w:t xml:space="preserve">юджета за </w:t>
      </w:r>
      <w:r w:rsidR="00285C8D">
        <w:rPr>
          <w:rFonts w:ascii="Times New Roman" w:hAnsi="Times New Roman" w:cs="Times New Roman"/>
          <w:b/>
          <w:sz w:val="24"/>
          <w:szCs w:val="24"/>
        </w:rPr>
        <w:t>9</w:t>
      </w:r>
      <w:r w:rsidR="00AA1F86" w:rsidRPr="009C72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5C8D">
        <w:rPr>
          <w:rFonts w:ascii="Times New Roman" w:hAnsi="Times New Roman" w:cs="Times New Roman"/>
          <w:b/>
          <w:sz w:val="24"/>
          <w:szCs w:val="24"/>
        </w:rPr>
        <w:t>месяцев</w:t>
      </w:r>
      <w:r w:rsidRPr="009C7270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AA1F86" w:rsidRPr="009C7270">
        <w:rPr>
          <w:rFonts w:ascii="Times New Roman" w:hAnsi="Times New Roman" w:cs="Times New Roman"/>
          <w:b/>
          <w:sz w:val="24"/>
          <w:szCs w:val="24"/>
        </w:rPr>
        <w:t>20</w:t>
      </w:r>
      <w:r w:rsidRPr="009C7270">
        <w:rPr>
          <w:rFonts w:ascii="Times New Roman" w:hAnsi="Times New Roman" w:cs="Times New Roman"/>
          <w:b/>
          <w:sz w:val="24"/>
          <w:szCs w:val="24"/>
        </w:rPr>
        <w:t xml:space="preserve"> года»</w:t>
      </w:r>
    </w:p>
    <w:p w:rsidR="00CB7792" w:rsidRPr="009C7270" w:rsidRDefault="00CB7792" w:rsidP="00CB77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C9C" w:rsidRPr="009C7270" w:rsidRDefault="005F3C9C" w:rsidP="00677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b/>
          <w:sz w:val="24"/>
          <w:szCs w:val="24"/>
        </w:rPr>
        <w:t>Основание для проведения экспертно–аналитического мероприятия:</w:t>
      </w:r>
      <w:r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="009018FE">
        <w:rPr>
          <w:rFonts w:ascii="Times New Roman" w:hAnsi="Times New Roman" w:cs="Times New Roman"/>
          <w:sz w:val="24"/>
          <w:szCs w:val="24"/>
        </w:rPr>
        <w:t xml:space="preserve">распоряжение председателя контрольно-счетного органа </w:t>
      </w:r>
      <w:r w:rsidR="008B7CF7">
        <w:rPr>
          <w:rFonts w:ascii="Times New Roman" w:hAnsi="Times New Roman" w:cs="Times New Roman"/>
          <w:sz w:val="24"/>
          <w:szCs w:val="24"/>
        </w:rPr>
        <w:t>муниципального образования от 12</w:t>
      </w:r>
      <w:r w:rsidR="009018FE">
        <w:rPr>
          <w:rFonts w:ascii="Times New Roman" w:hAnsi="Times New Roman" w:cs="Times New Roman"/>
          <w:sz w:val="24"/>
          <w:szCs w:val="24"/>
        </w:rPr>
        <w:t xml:space="preserve">.11.2020г № </w:t>
      </w:r>
      <w:r w:rsidR="008B7CF7">
        <w:rPr>
          <w:rFonts w:ascii="Times New Roman" w:hAnsi="Times New Roman" w:cs="Times New Roman"/>
          <w:sz w:val="24"/>
          <w:szCs w:val="24"/>
        </w:rPr>
        <w:t>24</w:t>
      </w:r>
      <w:r w:rsidR="009018FE">
        <w:rPr>
          <w:rFonts w:ascii="Times New Roman" w:hAnsi="Times New Roman" w:cs="Times New Roman"/>
          <w:sz w:val="24"/>
          <w:szCs w:val="24"/>
        </w:rPr>
        <w:t xml:space="preserve">, пункт 1.5 плана работы контрольно-счетного органа на 2020год. </w:t>
      </w:r>
    </w:p>
    <w:p w:rsidR="004D1084" w:rsidRPr="004D1084" w:rsidRDefault="004D1084" w:rsidP="004D1084">
      <w:pPr>
        <w:ind w:firstLine="708"/>
        <w:jc w:val="both"/>
        <w:rPr>
          <w:rFonts w:ascii="Times New Roman" w:hAnsi="Times New Roman" w:cs="Times New Roman"/>
          <w:b/>
        </w:rPr>
      </w:pPr>
      <w:r w:rsidRPr="004D1084">
        <w:rPr>
          <w:rFonts w:ascii="Times New Roman" w:hAnsi="Times New Roman" w:cs="Times New Roman"/>
          <w:b/>
        </w:rPr>
        <w:t>Цель экспертно-аналитического мероприятия:</w:t>
      </w:r>
      <w:r w:rsidRPr="004D1084">
        <w:rPr>
          <w:rFonts w:ascii="Times New Roman" w:hAnsi="Times New Roman" w:cs="Times New Roman"/>
        </w:rPr>
        <w:t xml:space="preserve"> Определение полноты и достоверности показателей бюджетной отчетности об исполнении бюджета за </w:t>
      </w:r>
      <w:r>
        <w:rPr>
          <w:rFonts w:ascii="Times New Roman" w:hAnsi="Times New Roman" w:cs="Times New Roman"/>
        </w:rPr>
        <w:t>9 месяцев</w:t>
      </w:r>
      <w:r w:rsidRPr="004D1084">
        <w:rPr>
          <w:rFonts w:ascii="Times New Roman" w:hAnsi="Times New Roman" w:cs="Times New Roman"/>
        </w:rPr>
        <w:t xml:space="preserve"> 2020 года, анализ поступления доходов бюджета, а также анализ исполнения расходов бюджета муниципальног</w:t>
      </w:r>
      <w:r>
        <w:rPr>
          <w:rFonts w:ascii="Times New Roman" w:hAnsi="Times New Roman" w:cs="Times New Roman"/>
        </w:rPr>
        <w:t>о</w:t>
      </w:r>
      <w:r w:rsidRPr="004D1084">
        <w:rPr>
          <w:rFonts w:ascii="Times New Roman" w:hAnsi="Times New Roman" w:cs="Times New Roman"/>
        </w:rPr>
        <w:t xml:space="preserve"> образования. </w:t>
      </w:r>
    </w:p>
    <w:p w:rsidR="00C36955" w:rsidRPr="009C7270" w:rsidRDefault="00C36955" w:rsidP="00677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b/>
          <w:sz w:val="24"/>
          <w:szCs w:val="24"/>
        </w:rPr>
        <w:t>Нормативно-правовая основа проверки.</w:t>
      </w:r>
      <w:r w:rsidRPr="009C7270">
        <w:rPr>
          <w:rFonts w:ascii="Times New Roman" w:hAnsi="Times New Roman" w:cs="Times New Roman"/>
          <w:sz w:val="24"/>
          <w:szCs w:val="24"/>
        </w:rPr>
        <w:t xml:space="preserve"> Свод нормативных правовых актов, включающий в себя :</w:t>
      </w:r>
    </w:p>
    <w:p w:rsidR="00C36955" w:rsidRPr="009C7270" w:rsidRDefault="00C36955" w:rsidP="00677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-Бюджетный кодекс Российской Федерации,</w:t>
      </w:r>
    </w:p>
    <w:p w:rsidR="00C36955" w:rsidRPr="009C7270" w:rsidRDefault="00C36955" w:rsidP="00677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-Положение о бюджетном процессе в Полтавском муниципальном районе Омской области, утвержденное Решением Совета Полтавского муниципального района от 26.09.2013 № 35 (с изменениями и дополнениями).</w:t>
      </w:r>
    </w:p>
    <w:p w:rsidR="00AB5821" w:rsidRPr="009C7270" w:rsidRDefault="00AB5821" w:rsidP="00677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b/>
          <w:sz w:val="24"/>
          <w:szCs w:val="24"/>
        </w:rPr>
        <w:t xml:space="preserve">Информационная база проверки: </w:t>
      </w:r>
      <w:r w:rsidRPr="009C7270">
        <w:rPr>
          <w:rFonts w:ascii="Times New Roman" w:hAnsi="Times New Roman" w:cs="Times New Roman"/>
          <w:sz w:val="24"/>
          <w:szCs w:val="24"/>
        </w:rPr>
        <w:t>Информационной основой являются</w:t>
      </w:r>
      <w:r w:rsidRPr="009C72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7270">
        <w:rPr>
          <w:rFonts w:ascii="Times New Roman" w:hAnsi="Times New Roman" w:cs="Times New Roman"/>
          <w:sz w:val="24"/>
          <w:szCs w:val="24"/>
        </w:rPr>
        <w:t>сведения об исполнении бюджета, динамика показателей и сравнительный анализ планируемых, утвержденных и фактических данных.  Источниками информации являются:</w:t>
      </w:r>
    </w:p>
    <w:p w:rsidR="00AB5821" w:rsidRPr="009C7270" w:rsidRDefault="00AB5821" w:rsidP="00677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 xml:space="preserve">-Решение   Совета Полтавского муниципального района от </w:t>
      </w:r>
      <w:r w:rsidR="00C965D1" w:rsidRPr="009C7270">
        <w:rPr>
          <w:rFonts w:ascii="Times New Roman" w:hAnsi="Times New Roman" w:cs="Times New Roman"/>
          <w:sz w:val="24"/>
          <w:szCs w:val="24"/>
        </w:rPr>
        <w:t>28</w:t>
      </w:r>
      <w:r w:rsidRPr="009C7270">
        <w:rPr>
          <w:rFonts w:ascii="Times New Roman" w:hAnsi="Times New Roman" w:cs="Times New Roman"/>
          <w:sz w:val="24"/>
          <w:szCs w:val="24"/>
        </w:rPr>
        <w:t>.11.201</w:t>
      </w:r>
      <w:r w:rsidR="00C965D1" w:rsidRPr="009C7270">
        <w:rPr>
          <w:rFonts w:ascii="Times New Roman" w:hAnsi="Times New Roman" w:cs="Times New Roman"/>
          <w:sz w:val="24"/>
          <w:szCs w:val="24"/>
        </w:rPr>
        <w:t>9г.№ 8</w:t>
      </w:r>
      <w:r w:rsidRPr="009C7270">
        <w:rPr>
          <w:rFonts w:ascii="Times New Roman" w:hAnsi="Times New Roman" w:cs="Times New Roman"/>
          <w:sz w:val="24"/>
          <w:szCs w:val="24"/>
        </w:rPr>
        <w:t>3 « О бюджете муниципального района на 20</w:t>
      </w:r>
      <w:r w:rsidR="00C965D1" w:rsidRPr="009C7270">
        <w:rPr>
          <w:rFonts w:ascii="Times New Roman" w:hAnsi="Times New Roman" w:cs="Times New Roman"/>
          <w:sz w:val="24"/>
          <w:szCs w:val="24"/>
        </w:rPr>
        <w:t>20</w:t>
      </w:r>
      <w:r w:rsidRPr="009C7270">
        <w:rPr>
          <w:rFonts w:ascii="Times New Roman" w:hAnsi="Times New Roman" w:cs="Times New Roman"/>
          <w:sz w:val="24"/>
          <w:szCs w:val="24"/>
        </w:rPr>
        <w:t xml:space="preserve"> год и  плановый период 202</w:t>
      </w:r>
      <w:r w:rsidR="00C965D1" w:rsidRPr="009C7270">
        <w:rPr>
          <w:rFonts w:ascii="Times New Roman" w:hAnsi="Times New Roman" w:cs="Times New Roman"/>
          <w:sz w:val="24"/>
          <w:szCs w:val="24"/>
        </w:rPr>
        <w:t>1</w:t>
      </w:r>
      <w:r w:rsidRPr="009C7270">
        <w:rPr>
          <w:rFonts w:ascii="Times New Roman" w:hAnsi="Times New Roman" w:cs="Times New Roman"/>
          <w:sz w:val="24"/>
          <w:szCs w:val="24"/>
        </w:rPr>
        <w:t xml:space="preserve"> и 202</w:t>
      </w:r>
      <w:r w:rsidR="00C965D1" w:rsidRPr="009C7270">
        <w:rPr>
          <w:rFonts w:ascii="Times New Roman" w:hAnsi="Times New Roman" w:cs="Times New Roman"/>
          <w:sz w:val="24"/>
          <w:szCs w:val="24"/>
        </w:rPr>
        <w:t>2</w:t>
      </w:r>
      <w:r w:rsidRPr="009C7270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747FBF" w:rsidRPr="009C7270" w:rsidRDefault="00AB5821" w:rsidP="00747F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 xml:space="preserve">- </w:t>
      </w:r>
      <w:r w:rsidR="00747FBF" w:rsidRPr="009C7270">
        <w:rPr>
          <w:rFonts w:ascii="Times New Roman" w:hAnsi="Times New Roman" w:cs="Times New Roman"/>
          <w:sz w:val="24"/>
          <w:szCs w:val="24"/>
        </w:rPr>
        <w:t>Р</w:t>
      </w:r>
      <w:r w:rsidR="00C965D1" w:rsidRPr="009C7270">
        <w:rPr>
          <w:rFonts w:ascii="Times New Roman" w:hAnsi="Times New Roman" w:cs="Times New Roman"/>
          <w:sz w:val="24"/>
          <w:szCs w:val="24"/>
        </w:rPr>
        <w:t xml:space="preserve">аспоряжение Администрации </w:t>
      </w:r>
      <w:r w:rsidR="00C965D1" w:rsidRPr="00A76DB5">
        <w:rPr>
          <w:rFonts w:ascii="Times New Roman" w:hAnsi="Times New Roman" w:cs="Times New Roman"/>
          <w:sz w:val="24"/>
          <w:szCs w:val="24"/>
        </w:rPr>
        <w:t xml:space="preserve">от  </w:t>
      </w:r>
      <w:r w:rsidR="00A76DB5" w:rsidRPr="00A76DB5">
        <w:rPr>
          <w:rFonts w:ascii="Times New Roman" w:hAnsi="Times New Roman" w:cs="Times New Roman"/>
          <w:sz w:val="24"/>
          <w:szCs w:val="24"/>
        </w:rPr>
        <w:t>0</w:t>
      </w:r>
      <w:r w:rsidR="003C23EE" w:rsidRPr="00A76DB5">
        <w:rPr>
          <w:rFonts w:ascii="Times New Roman" w:hAnsi="Times New Roman" w:cs="Times New Roman"/>
          <w:sz w:val="24"/>
          <w:szCs w:val="24"/>
        </w:rPr>
        <w:t>2</w:t>
      </w:r>
      <w:r w:rsidR="00747FBF" w:rsidRPr="00A76DB5">
        <w:rPr>
          <w:rFonts w:ascii="Times New Roman" w:hAnsi="Times New Roman" w:cs="Times New Roman"/>
          <w:sz w:val="24"/>
          <w:szCs w:val="24"/>
        </w:rPr>
        <w:t xml:space="preserve"> </w:t>
      </w:r>
      <w:r w:rsidR="003C23EE" w:rsidRPr="00A76DB5">
        <w:rPr>
          <w:rFonts w:ascii="Times New Roman" w:hAnsi="Times New Roman" w:cs="Times New Roman"/>
          <w:sz w:val="24"/>
          <w:szCs w:val="24"/>
        </w:rPr>
        <w:t>ноября</w:t>
      </w:r>
      <w:r w:rsidR="00A260BC" w:rsidRPr="00A76DB5">
        <w:rPr>
          <w:rFonts w:ascii="Times New Roman" w:hAnsi="Times New Roman" w:cs="Times New Roman"/>
          <w:sz w:val="24"/>
          <w:szCs w:val="24"/>
        </w:rPr>
        <w:t xml:space="preserve"> 20</w:t>
      </w:r>
      <w:r w:rsidR="00C965D1" w:rsidRPr="00A76DB5">
        <w:rPr>
          <w:rFonts w:ascii="Times New Roman" w:hAnsi="Times New Roman" w:cs="Times New Roman"/>
          <w:sz w:val="24"/>
          <w:szCs w:val="24"/>
        </w:rPr>
        <w:t xml:space="preserve">20 года № </w:t>
      </w:r>
      <w:r w:rsidR="00A76DB5" w:rsidRPr="00A76DB5">
        <w:rPr>
          <w:rFonts w:ascii="Times New Roman" w:hAnsi="Times New Roman" w:cs="Times New Roman"/>
          <w:sz w:val="24"/>
          <w:szCs w:val="24"/>
        </w:rPr>
        <w:t>167</w:t>
      </w:r>
      <w:r w:rsidR="00747FBF" w:rsidRPr="00A76DB5">
        <w:rPr>
          <w:rFonts w:ascii="Times New Roman" w:hAnsi="Times New Roman" w:cs="Times New Roman"/>
          <w:sz w:val="24"/>
          <w:szCs w:val="24"/>
        </w:rPr>
        <w:t xml:space="preserve"> </w:t>
      </w:r>
      <w:r w:rsidR="00747FBF" w:rsidRPr="009018FE">
        <w:rPr>
          <w:rFonts w:ascii="Times New Roman" w:hAnsi="Times New Roman" w:cs="Times New Roman"/>
          <w:sz w:val="24"/>
          <w:szCs w:val="24"/>
        </w:rPr>
        <w:t xml:space="preserve">«Об исполнении </w:t>
      </w:r>
      <w:r w:rsidR="009C7270" w:rsidRPr="009018FE">
        <w:rPr>
          <w:rFonts w:ascii="Times New Roman" w:hAnsi="Times New Roman" w:cs="Times New Roman"/>
          <w:sz w:val="24"/>
          <w:szCs w:val="24"/>
        </w:rPr>
        <w:t xml:space="preserve">районного </w:t>
      </w:r>
      <w:r w:rsidR="00747FBF" w:rsidRPr="009018FE">
        <w:rPr>
          <w:rFonts w:ascii="Times New Roman" w:hAnsi="Times New Roman" w:cs="Times New Roman"/>
          <w:sz w:val="24"/>
          <w:szCs w:val="24"/>
        </w:rPr>
        <w:t xml:space="preserve">бюджета за </w:t>
      </w:r>
      <w:r w:rsidR="009018FE" w:rsidRPr="009018FE">
        <w:rPr>
          <w:rFonts w:ascii="Times New Roman" w:hAnsi="Times New Roman" w:cs="Times New Roman"/>
          <w:sz w:val="24"/>
          <w:szCs w:val="24"/>
        </w:rPr>
        <w:t>9</w:t>
      </w:r>
      <w:r w:rsidR="00C965D1" w:rsidRPr="009018FE">
        <w:rPr>
          <w:rFonts w:ascii="Times New Roman" w:hAnsi="Times New Roman" w:cs="Times New Roman"/>
          <w:sz w:val="24"/>
          <w:szCs w:val="24"/>
        </w:rPr>
        <w:t xml:space="preserve"> </w:t>
      </w:r>
      <w:r w:rsidR="009018FE" w:rsidRPr="009018FE">
        <w:rPr>
          <w:rFonts w:ascii="Times New Roman" w:hAnsi="Times New Roman" w:cs="Times New Roman"/>
          <w:sz w:val="24"/>
          <w:szCs w:val="24"/>
        </w:rPr>
        <w:t>месяцев</w:t>
      </w:r>
      <w:r w:rsidR="00747FBF" w:rsidRPr="009018FE">
        <w:rPr>
          <w:rFonts w:ascii="Times New Roman" w:hAnsi="Times New Roman" w:cs="Times New Roman"/>
          <w:sz w:val="24"/>
          <w:szCs w:val="24"/>
        </w:rPr>
        <w:t xml:space="preserve"> 20</w:t>
      </w:r>
      <w:r w:rsidR="00C965D1" w:rsidRPr="009018FE">
        <w:rPr>
          <w:rFonts w:ascii="Times New Roman" w:hAnsi="Times New Roman" w:cs="Times New Roman"/>
          <w:sz w:val="24"/>
          <w:szCs w:val="24"/>
        </w:rPr>
        <w:t>20</w:t>
      </w:r>
      <w:r w:rsidR="00747FBF" w:rsidRPr="009018FE">
        <w:rPr>
          <w:rFonts w:ascii="Times New Roman" w:hAnsi="Times New Roman" w:cs="Times New Roman"/>
          <w:sz w:val="24"/>
          <w:szCs w:val="24"/>
        </w:rPr>
        <w:t xml:space="preserve"> года»</w:t>
      </w:r>
    </w:p>
    <w:p w:rsidR="00747FBF" w:rsidRPr="009C7270" w:rsidRDefault="00747FBF" w:rsidP="00747F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 xml:space="preserve">-Отчет об </w:t>
      </w:r>
      <w:r w:rsidR="00A260BC" w:rsidRPr="009C7270">
        <w:rPr>
          <w:rFonts w:ascii="Times New Roman" w:hAnsi="Times New Roman" w:cs="Times New Roman"/>
          <w:sz w:val="24"/>
          <w:szCs w:val="24"/>
        </w:rPr>
        <w:t xml:space="preserve">исполнении бюджета на 01 </w:t>
      </w:r>
      <w:r w:rsidR="009018FE">
        <w:rPr>
          <w:rFonts w:ascii="Times New Roman" w:hAnsi="Times New Roman" w:cs="Times New Roman"/>
          <w:sz w:val="24"/>
          <w:szCs w:val="24"/>
        </w:rPr>
        <w:t>октября</w:t>
      </w:r>
      <w:r w:rsidRPr="009C7270">
        <w:rPr>
          <w:rFonts w:ascii="Times New Roman" w:hAnsi="Times New Roman" w:cs="Times New Roman"/>
          <w:sz w:val="24"/>
          <w:szCs w:val="24"/>
        </w:rPr>
        <w:t xml:space="preserve"> 20</w:t>
      </w:r>
      <w:r w:rsidR="00C965D1" w:rsidRPr="009C7270">
        <w:rPr>
          <w:rFonts w:ascii="Times New Roman" w:hAnsi="Times New Roman" w:cs="Times New Roman"/>
          <w:sz w:val="24"/>
          <w:szCs w:val="24"/>
        </w:rPr>
        <w:t>20</w:t>
      </w:r>
      <w:r w:rsidRPr="009C7270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1C09F1" w:rsidRPr="009C7270" w:rsidRDefault="001C09F1" w:rsidP="00747F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 xml:space="preserve">-Отчет об исполнении бюджета на 01 </w:t>
      </w:r>
      <w:r w:rsidR="009018FE">
        <w:rPr>
          <w:rFonts w:ascii="Times New Roman" w:hAnsi="Times New Roman" w:cs="Times New Roman"/>
          <w:sz w:val="24"/>
          <w:szCs w:val="24"/>
        </w:rPr>
        <w:t>октября</w:t>
      </w:r>
      <w:r w:rsidRPr="009C7270">
        <w:rPr>
          <w:rFonts w:ascii="Times New Roman" w:hAnsi="Times New Roman" w:cs="Times New Roman"/>
          <w:sz w:val="24"/>
          <w:szCs w:val="24"/>
        </w:rPr>
        <w:t xml:space="preserve"> 201</w:t>
      </w:r>
      <w:r w:rsidR="00C965D1" w:rsidRPr="009C7270">
        <w:rPr>
          <w:rFonts w:ascii="Times New Roman" w:hAnsi="Times New Roman" w:cs="Times New Roman"/>
          <w:sz w:val="24"/>
          <w:szCs w:val="24"/>
        </w:rPr>
        <w:t>9</w:t>
      </w:r>
      <w:r w:rsidRPr="009C7270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F3C9C" w:rsidRPr="009C7270" w:rsidRDefault="005F3C9C" w:rsidP="00677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7270">
        <w:rPr>
          <w:rFonts w:ascii="Times New Roman" w:hAnsi="Times New Roman" w:cs="Times New Roman"/>
          <w:b/>
          <w:sz w:val="24"/>
          <w:szCs w:val="24"/>
        </w:rPr>
        <w:t>Предмет экспертно–аналитического мероприятия:</w:t>
      </w:r>
    </w:p>
    <w:p w:rsidR="000E3DC5" w:rsidRPr="009C7270" w:rsidRDefault="00747FBF" w:rsidP="00221F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Исполнение бюджета по д</w:t>
      </w:r>
      <w:r w:rsidR="001E0131" w:rsidRPr="009C7270">
        <w:rPr>
          <w:rFonts w:ascii="Times New Roman" w:hAnsi="Times New Roman" w:cs="Times New Roman"/>
          <w:sz w:val="24"/>
          <w:szCs w:val="24"/>
        </w:rPr>
        <w:t>о</w:t>
      </w:r>
      <w:r w:rsidRPr="009C7270">
        <w:rPr>
          <w:rFonts w:ascii="Times New Roman" w:hAnsi="Times New Roman" w:cs="Times New Roman"/>
          <w:sz w:val="24"/>
          <w:szCs w:val="24"/>
        </w:rPr>
        <w:t>ход</w:t>
      </w:r>
      <w:r w:rsidR="001E0131" w:rsidRPr="009C7270">
        <w:rPr>
          <w:rFonts w:ascii="Times New Roman" w:hAnsi="Times New Roman" w:cs="Times New Roman"/>
          <w:sz w:val="24"/>
          <w:szCs w:val="24"/>
        </w:rPr>
        <w:t>а</w:t>
      </w:r>
      <w:r w:rsidRPr="009C7270">
        <w:rPr>
          <w:rFonts w:ascii="Times New Roman" w:hAnsi="Times New Roman" w:cs="Times New Roman"/>
          <w:sz w:val="24"/>
          <w:szCs w:val="24"/>
        </w:rPr>
        <w:t>м, ра</w:t>
      </w:r>
      <w:r w:rsidR="001E0131" w:rsidRPr="009C7270">
        <w:rPr>
          <w:rFonts w:ascii="Times New Roman" w:hAnsi="Times New Roman" w:cs="Times New Roman"/>
          <w:sz w:val="24"/>
          <w:szCs w:val="24"/>
        </w:rPr>
        <w:t>с</w:t>
      </w:r>
      <w:r w:rsidRPr="009C7270">
        <w:rPr>
          <w:rFonts w:ascii="Times New Roman" w:hAnsi="Times New Roman" w:cs="Times New Roman"/>
          <w:sz w:val="24"/>
          <w:szCs w:val="24"/>
        </w:rPr>
        <w:t>ходам, источникам финансирования бюджета.</w:t>
      </w:r>
    </w:p>
    <w:p w:rsidR="005F3C9C" w:rsidRPr="009C7270" w:rsidRDefault="005F3C9C" w:rsidP="00677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В ходе экспертно–аналитического мероприятия установлено следующее.</w:t>
      </w:r>
    </w:p>
    <w:p w:rsidR="00E479E4" w:rsidRPr="009C7270" w:rsidRDefault="00E479E4" w:rsidP="00677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79E4" w:rsidRPr="009C7270" w:rsidRDefault="00C965D1" w:rsidP="000E3DC5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270">
        <w:rPr>
          <w:rFonts w:ascii="Times New Roman" w:hAnsi="Times New Roman" w:cs="Times New Roman"/>
          <w:b/>
          <w:sz w:val="24"/>
          <w:szCs w:val="24"/>
        </w:rPr>
        <w:t>Соблюдение бюджетного законодательства в ходе исполнения бюджетного процесса</w:t>
      </w:r>
      <w:r w:rsidR="00E479E4" w:rsidRPr="009C7270">
        <w:rPr>
          <w:rFonts w:ascii="Times New Roman" w:hAnsi="Times New Roman" w:cs="Times New Roman"/>
          <w:b/>
          <w:sz w:val="24"/>
          <w:szCs w:val="24"/>
        </w:rPr>
        <w:t>.</w:t>
      </w:r>
    </w:p>
    <w:p w:rsidR="00221F1A" w:rsidRPr="009C7270" w:rsidRDefault="00221F1A" w:rsidP="00221F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7270">
        <w:rPr>
          <w:rFonts w:ascii="Times New Roman" w:hAnsi="Times New Roman" w:cs="Times New Roman"/>
          <w:bCs/>
          <w:sz w:val="24"/>
          <w:szCs w:val="24"/>
        </w:rPr>
        <w:t xml:space="preserve">Согласно требованиям пункта 5  статьи 264.2 БК РФ отчет об исполнении </w:t>
      </w:r>
      <w:r w:rsidR="00C965D1" w:rsidRPr="009C7270">
        <w:rPr>
          <w:rFonts w:ascii="Times New Roman" w:hAnsi="Times New Roman" w:cs="Times New Roman"/>
          <w:bCs/>
          <w:sz w:val="24"/>
          <w:szCs w:val="24"/>
        </w:rPr>
        <w:t xml:space="preserve">местного бюджета за 1 квартал, </w:t>
      </w:r>
      <w:r w:rsidRPr="009C7270">
        <w:rPr>
          <w:rFonts w:ascii="Times New Roman" w:hAnsi="Times New Roman" w:cs="Times New Roman"/>
          <w:bCs/>
          <w:sz w:val="24"/>
          <w:szCs w:val="24"/>
        </w:rPr>
        <w:t xml:space="preserve">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603D17" w:rsidRPr="009C7270" w:rsidRDefault="00603D17" w:rsidP="00221F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Отчет с показателям</w:t>
      </w:r>
      <w:r w:rsidR="00D64DF7" w:rsidRPr="009C7270">
        <w:rPr>
          <w:rFonts w:ascii="Times New Roman" w:hAnsi="Times New Roman" w:cs="Times New Roman"/>
          <w:sz w:val="24"/>
          <w:szCs w:val="24"/>
        </w:rPr>
        <w:t>и</w:t>
      </w:r>
      <w:r w:rsidRPr="009C7270">
        <w:rPr>
          <w:rFonts w:ascii="Times New Roman" w:hAnsi="Times New Roman" w:cs="Times New Roman"/>
          <w:sz w:val="24"/>
          <w:szCs w:val="24"/>
        </w:rPr>
        <w:t xml:space="preserve"> исполнения бюджета за </w:t>
      </w:r>
      <w:r w:rsidR="009018FE">
        <w:rPr>
          <w:rFonts w:ascii="Times New Roman" w:hAnsi="Times New Roman" w:cs="Times New Roman"/>
          <w:sz w:val="24"/>
          <w:szCs w:val="24"/>
        </w:rPr>
        <w:t>9</w:t>
      </w:r>
      <w:r w:rsidR="00C965D1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="009018FE">
        <w:rPr>
          <w:rFonts w:ascii="Times New Roman" w:hAnsi="Times New Roman" w:cs="Times New Roman"/>
          <w:sz w:val="24"/>
          <w:szCs w:val="24"/>
        </w:rPr>
        <w:t>месяцев</w:t>
      </w:r>
      <w:r w:rsidR="00D64DF7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Pr="009C7270">
        <w:rPr>
          <w:rFonts w:ascii="Times New Roman" w:hAnsi="Times New Roman" w:cs="Times New Roman"/>
          <w:sz w:val="24"/>
          <w:szCs w:val="24"/>
        </w:rPr>
        <w:t>20</w:t>
      </w:r>
      <w:r w:rsidR="00C965D1" w:rsidRPr="009C7270">
        <w:rPr>
          <w:rFonts w:ascii="Times New Roman" w:hAnsi="Times New Roman" w:cs="Times New Roman"/>
          <w:sz w:val="24"/>
          <w:szCs w:val="24"/>
        </w:rPr>
        <w:t>20</w:t>
      </w:r>
      <w:r w:rsidRPr="009C7270">
        <w:rPr>
          <w:rFonts w:ascii="Times New Roman" w:hAnsi="Times New Roman" w:cs="Times New Roman"/>
          <w:sz w:val="24"/>
          <w:szCs w:val="24"/>
        </w:rPr>
        <w:t xml:space="preserve"> года  в соответствии с п. 5 статьи 264.2  Бюджетного Кодекса Российской Федерации, утвержден </w:t>
      </w:r>
      <w:r w:rsidR="005A16C2" w:rsidRPr="009C7270">
        <w:rPr>
          <w:rFonts w:ascii="Times New Roman" w:hAnsi="Times New Roman" w:cs="Times New Roman"/>
          <w:sz w:val="24"/>
          <w:szCs w:val="24"/>
        </w:rPr>
        <w:t>распоряже</w:t>
      </w:r>
      <w:r w:rsidRPr="009C7270">
        <w:rPr>
          <w:rFonts w:ascii="Times New Roman" w:hAnsi="Times New Roman" w:cs="Times New Roman"/>
          <w:sz w:val="24"/>
          <w:szCs w:val="24"/>
        </w:rPr>
        <w:t xml:space="preserve">нием Администрации муниципального района </w:t>
      </w:r>
      <w:r w:rsidR="00A76DB5" w:rsidRPr="00A76DB5">
        <w:rPr>
          <w:rFonts w:ascii="Times New Roman" w:hAnsi="Times New Roman" w:cs="Times New Roman"/>
          <w:sz w:val="24"/>
          <w:szCs w:val="24"/>
        </w:rPr>
        <w:t>02</w:t>
      </w:r>
      <w:r w:rsidR="009C7270" w:rsidRPr="00A76DB5">
        <w:rPr>
          <w:rFonts w:ascii="Times New Roman" w:hAnsi="Times New Roman" w:cs="Times New Roman"/>
          <w:sz w:val="24"/>
          <w:szCs w:val="24"/>
        </w:rPr>
        <w:t xml:space="preserve"> </w:t>
      </w:r>
      <w:r w:rsidR="00A76DB5" w:rsidRPr="00A76DB5">
        <w:rPr>
          <w:rFonts w:ascii="Times New Roman" w:hAnsi="Times New Roman" w:cs="Times New Roman"/>
          <w:sz w:val="24"/>
          <w:szCs w:val="24"/>
        </w:rPr>
        <w:t>ноября</w:t>
      </w:r>
      <w:r w:rsidR="009C7270" w:rsidRPr="00A76DB5">
        <w:rPr>
          <w:rFonts w:ascii="Times New Roman" w:hAnsi="Times New Roman" w:cs="Times New Roman"/>
          <w:sz w:val="24"/>
          <w:szCs w:val="24"/>
        </w:rPr>
        <w:t xml:space="preserve"> 2020 года № 1</w:t>
      </w:r>
      <w:r w:rsidR="00A76DB5" w:rsidRPr="00A76DB5">
        <w:rPr>
          <w:rFonts w:ascii="Times New Roman" w:hAnsi="Times New Roman" w:cs="Times New Roman"/>
          <w:sz w:val="24"/>
          <w:szCs w:val="24"/>
        </w:rPr>
        <w:t>67</w:t>
      </w:r>
      <w:r w:rsidRPr="009C7270">
        <w:rPr>
          <w:rFonts w:ascii="Times New Roman" w:hAnsi="Times New Roman" w:cs="Times New Roman"/>
          <w:sz w:val="24"/>
          <w:szCs w:val="24"/>
        </w:rPr>
        <w:t xml:space="preserve"> и  представлен  в  контрольно-счетный орган муниципального образования.</w:t>
      </w:r>
    </w:p>
    <w:p w:rsidR="00FD0D0B" w:rsidRPr="009C7270" w:rsidRDefault="009018FE" w:rsidP="00221F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9</w:t>
      </w:r>
      <w:r w:rsidR="00FD0D0B" w:rsidRPr="009C72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месяцев</w:t>
      </w:r>
      <w:r w:rsidR="00C01B1F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="00FD0D0B" w:rsidRPr="009C7270">
        <w:rPr>
          <w:rFonts w:ascii="Times New Roman" w:hAnsi="Times New Roman" w:cs="Times New Roman"/>
          <w:sz w:val="24"/>
          <w:szCs w:val="24"/>
        </w:rPr>
        <w:t xml:space="preserve"> 2020 года в Полтавском муниципальном районе бюджетный процесс основывался на положениях БК РФ, Положении  о бюджетном процессе в Полтавском муниципальном районе.</w:t>
      </w:r>
    </w:p>
    <w:p w:rsidR="002C5DC6" w:rsidRPr="009C7270" w:rsidRDefault="00FD0D0B" w:rsidP="00677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Р</w:t>
      </w:r>
      <w:r w:rsidR="00603D17" w:rsidRPr="009C7270">
        <w:rPr>
          <w:rFonts w:ascii="Times New Roman" w:hAnsi="Times New Roman" w:cs="Times New Roman"/>
          <w:sz w:val="24"/>
          <w:szCs w:val="24"/>
        </w:rPr>
        <w:t>ешени</w:t>
      </w:r>
      <w:r w:rsidRPr="009C7270">
        <w:rPr>
          <w:rFonts w:ascii="Times New Roman" w:hAnsi="Times New Roman" w:cs="Times New Roman"/>
          <w:sz w:val="24"/>
          <w:szCs w:val="24"/>
        </w:rPr>
        <w:t>ем</w:t>
      </w:r>
      <w:r w:rsidR="00603D17" w:rsidRPr="009C7270">
        <w:rPr>
          <w:rFonts w:ascii="Times New Roman" w:hAnsi="Times New Roman" w:cs="Times New Roman"/>
          <w:sz w:val="24"/>
          <w:szCs w:val="24"/>
        </w:rPr>
        <w:t xml:space="preserve">   Совета Полтавского муниципального района от </w:t>
      </w:r>
      <w:r w:rsidR="00C965D1" w:rsidRPr="009C7270">
        <w:rPr>
          <w:rFonts w:ascii="Times New Roman" w:hAnsi="Times New Roman" w:cs="Times New Roman"/>
          <w:sz w:val="24"/>
          <w:szCs w:val="24"/>
        </w:rPr>
        <w:t>28</w:t>
      </w:r>
      <w:r w:rsidR="00603D17" w:rsidRPr="009C7270">
        <w:rPr>
          <w:rFonts w:ascii="Times New Roman" w:hAnsi="Times New Roman" w:cs="Times New Roman"/>
          <w:sz w:val="24"/>
          <w:szCs w:val="24"/>
        </w:rPr>
        <w:t>.1</w:t>
      </w:r>
      <w:r w:rsidR="00677E39" w:rsidRPr="009C7270">
        <w:rPr>
          <w:rFonts w:ascii="Times New Roman" w:hAnsi="Times New Roman" w:cs="Times New Roman"/>
          <w:sz w:val="24"/>
          <w:szCs w:val="24"/>
        </w:rPr>
        <w:t>1</w:t>
      </w:r>
      <w:r w:rsidR="00C965D1" w:rsidRPr="009C7270">
        <w:rPr>
          <w:rFonts w:ascii="Times New Roman" w:hAnsi="Times New Roman" w:cs="Times New Roman"/>
          <w:sz w:val="24"/>
          <w:szCs w:val="24"/>
        </w:rPr>
        <w:t>.2019</w:t>
      </w:r>
      <w:r w:rsidR="00603D17" w:rsidRPr="009C7270">
        <w:rPr>
          <w:rFonts w:ascii="Times New Roman" w:hAnsi="Times New Roman" w:cs="Times New Roman"/>
          <w:sz w:val="24"/>
          <w:szCs w:val="24"/>
        </w:rPr>
        <w:t>г.</w:t>
      </w:r>
      <w:r w:rsidR="00C965D1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="00603D17" w:rsidRPr="009C7270">
        <w:rPr>
          <w:rFonts w:ascii="Times New Roman" w:hAnsi="Times New Roman" w:cs="Times New Roman"/>
          <w:sz w:val="24"/>
          <w:szCs w:val="24"/>
        </w:rPr>
        <w:t xml:space="preserve">№ </w:t>
      </w:r>
      <w:r w:rsidR="00C965D1" w:rsidRPr="009C7270">
        <w:rPr>
          <w:rFonts w:ascii="Times New Roman" w:hAnsi="Times New Roman" w:cs="Times New Roman"/>
          <w:sz w:val="24"/>
          <w:szCs w:val="24"/>
        </w:rPr>
        <w:t>8</w:t>
      </w:r>
      <w:r w:rsidR="00677E39" w:rsidRPr="009C7270">
        <w:rPr>
          <w:rFonts w:ascii="Times New Roman" w:hAnsi="Times New Roman" w:cs="Times New Roman"/>
          <w:sz w:val="24"/>
          <w:szCs w:val="24"/>
        </w:rPr>
        <w:t>3</w:t>
      </w:r>
      <w:r w:rsidR="00C965D1" w:rsidRPr="009C7270">
        <w:rPr>
          <w:rFonts w:ascii="Times New Roman" w:hAnsi="Times New Roman" w:cs="Times New Roman"/>
          <w:sz w:val="24"/>
          <w:szCs w:val="24"/>
        </w:rPr>
        <w:t xml:space="preserve"> «</w:t>
      </w:r>
      <w:r w:rsidR="00603D17" w:rsidRPr="009C7270">
        <w:rPr>
          <w:rFonts w:ascii="Times New Roman" w:hAnsi="Times New Roman" w:cs="Times New Roman"/>
          <w:sz w:val="24"/>
          <w:szCs w:val="24"/>
        </w:rPr>
        <w:t>О бюджете муниципального района на 20</w:t>
      </w:r>
      <w:r w:rsidR="00C965D1" w:rsidRPr="009C7270">
        <w:rPr>
          <w:rFonts w:ascii="Times New Roman" w:hAnsi="Times New Roman" w:cs="Times New Roman"/>
          <w:sz w:val="24"/>
          <w:szCs w:val="24"/>
        </w:rPr>
        <w:t>20</w:t>
      </w:r>
      <w:r w:rsidR="00603D17" w:rsidRPr="009C7270">
        <w:rPr>
          <w:rFonts w:ascii="Times New Roman" w:hAnsi="Times New Roman" w:cs="Times New Roman"/>
          <w:sz w:val="24"/>
          <w:szCs w:val="24"/>
        </w:rPr>
        <w:t xml:space="preserve"> год и  плановый период 202</w:t>
      </w:r>
      <w:r w:rsidR="00C965D1" w:rsidRPr="009C7270">
        <w:rPr>
          <w:rFonts w:ascii="Times New Roman" w:hAnsi="Times New Roman" w:cs="Times New Roman"/>
          <w:sz w:val="24"/>
          <w:szCs w:val="24"/>
        </w:rPr>
        <w:t>1</w:t>
      </w:r>
      <w:r w:rsidR="00603D17" w:rsidRPr="009C7270">
        <w:rPr>
          <w:rFonts w:ascii="Times New Roman" w:hAnsi="Times New Roman" w:cs="Times New Roman"/>
          <w:sz w:val="24"/>
          <w:szCs w:val="24"/>
        </w:rPr>
        <w:t xml:space="preserve"> и 202</w:t>
      </w:r>
      <w:r w:rsidR="00C965D1" w:rsidRPr="009C7270">
        <w:rPr>
          <w:rFonts w:ascii="Times New Roman" w:hAnsi="Times New Roman" w:cs="Times New Roman"/>
          <w:sz w:val="24"/>
          <w:szCs w:val="24"/>
        </w:rPr>
        <w:t>2</w:t>
      </w:r>
      <w:r w:rsidR="00603D17" w:rsidRPr="009C7270">
        <w:rPr>
          <w:rFonts w:ascii="Times New Roman" w:hAnsi="Times New Roman" w:cs="Times New Roman"/>
          <w:sz w:val="24"/>
          <w:szCs w:val="24"/>
        </w:rPr>
        <w:t xml:space="preserve"> годов» </w:t>
      </w:r>
      <w:r w:rsidRPr="009C7270">
        <w:rPr>
          <w:rFonts w:ascii="Times New Roman" w:hAnsi="Times New Roman" w:cs="Times New Roman"/>
          <w:sz w:val="24"/>
          <w:szCs w:val="24"/>
        </w:rPr>
        <w:lastRenderedPageBreak/>
        <w:t>утвержден бюджет Полтавского муниципального района на 2020 год и плановый период 2021 и 2022 годов.</w:t>
      </w:r>
    </w:p>
    <w:p w:rsidR="00FD0D0B" w:rsidRPr="009C7270" w:rsidRDefault="00FD0D0B" w:rsidP="00677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Бюджет утвержден на начало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с.184-1 БК РФ.</w:t>
      </w:r>
    </w:p>
    <w:p w:rsidR="00FD0D0B" w:rsidRPr="009C7270" w:rsidRDefault="00FD0D0B" w:rsidP="00677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0D0B" w:rsidRDefault="00FD0D0B" w:rsidP="00677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7270">
        <w:rPr>
          <w:rFonts w:ascii="Times New Roman" w:hAnsi="Times New Roman" w:cs="Times New Roman"/>
          <w:b/>
          <w:sz w:val="24"/>
          <w:szCs w:val="24"/>
        </w:rPr>
        <w:t xml:space="preserve">2.Общая характеристика исполнения бюджета за </w:t>
      </w:r>
      <w:r w:rsidR="009018FE">
        <w:rPr>
          <w:rFonts w:ascii="Times New Roman" w:hAnsi="Times New Roman" w:cs="Times New Roman"/>
          <w:b/>
          <w:sz w:val="24"/>
          <w:szCs w:val="24"/>
        </w:rPr>
        <w:t>9</w:t>
      </w:r>
      <w:r w:rsidRPr="009C72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18FE">
        <w:rPr>
          <w:rFonts w:ascii="Times New Roman" w:hAnsi="Times New Roman" w:cs="Times New Roman"/>
          <w:b/>
          <w:sz w:val="24"/>
          <w:szCs w:val="24"/>
        </w:rPr>
        <w:t>месяцев</w:t>
      </w:r>
      <w:r w:rsidRPr="009C7270">
        <w:rPr>
          <w:rFonts w:ascii="Times New Roman" w:hAnsi="Times New Roman" w:cs="Times New Roman"/>
          <w:b/>
          <w:sz w:val="24"/>
          <w:szCs w:val="24"/>
        </w:rPr>
        <w:t xml:space="preserve"> 2020 года.</w:t>
      </w:r>
    </w:p>
    <w:p w:rsidR="009018FE" w:rsidRPr="009C7270" w:rsidRDefault="009018FE" w:rsidP="00677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18FE" w:rsidRPr="009018FE" w:rsidRDefault="009018FE" w:rsidP="009018F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18FE">
        <w:rPr>
          <w:rFonts w:ascii="Times New Roman" w:hAnsi="Times New Roman" w:cs="Times New Roman"/>
          <w:sz w:val="24"/>
          <w:szCs w:val="24"/>
        </w:rPr>
        <w:t xml:space="preserve">Исходя из данных  отчета об исполнении бюджета (ф. 0503117) районный бюджет 2020года имеет следующие параметры по состоянию на 1 </w:t>
      </w:r>
      <w:r>
        <w:rPr>
          <w:rFonts w:ascii="Times New Roman" w:hAnsi="Times New Roman" w:cs="Times New Roman"/>
          <w:sz w:val="24"/>
          <w:szCs w:val="24"/>
        </w:rPr>
        <w:t>октября</w:t>
      </w:r>
      <w:r w:rsidRPr="009018FE">
        <w:rPr>
          <w:rFonts w:ascii="Times New Roman" w:hAnsi="Times New Roman" w:cs="Times New Roman"/>
          <w:sz w:val="24"/>
          <w:szCs w:val="24"/>
        </w:rPr>
        <w:t xml:space="preserve"> 2020 года: </w:t>
      </w:r>
    </w:p>
    <w:p w:rsidR="009018FE" w:rsidRPr="009018FE" w:rsidRDefault="009018FE" w:rsidP="009018FE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9018FE">
        <w:rPr>
          <w:rFonts w:ascii="Times New Roman" w:hAnsi="Times New Roman" w:cs="Times New Roman"/>
          <w:sz w:val="24"/>
          <w:szCs w:val="24"/>
        </w:rPr>
        <w:t>Таблица №1 (руб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9018FE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0" w:type="auto"/>
        <w:tblLook w:val="04A0"/>
      </w:tblPr>
      <w:tblGrid>
        <w:gridCol w:w="4205"/>
        <w:gridCol w:w="1750"/>
        <w:gridCol w:w="1716"/>
        <w:gridCol w:w="1818"/>
      </w:tblGrid>
      <w:tr w:rsidR="009018FE" w:rsidRPr="009018FE" w:rsidTr="007A173A">
        <w:tc>
          <w:tcPr>
            <w:tcW w:w="4205" w:type="dxa"/>
          </w:tcPr>
          <w:p w:rsidR="009018FE" w:rsidRPr="009018FE" w:rsidRDefault="009018FE" w:rsidP="009018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8F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750" w:type="dxa"/>
          </w:tcPr>
          <w:p w:rsidR="009018FE" w:rsidRPr="009018FE" w:rsidRDefault="009018FE" w:rsidP="009018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8FE">
              <w:rPr>
                <w:rFonts w:ascii="Times New Roman" w:hAnsi="Times New Roman" w:cs="Times New Roman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716" w:type="dxa"/>
          </w:tcPr>
          <w:p w:rsidR="009018FE" w:rsidRPr="009018FE" w:rsidRDefault="009018FE" w:rsidP="009018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8FE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818" w:type="dxa"/>
          </w:tcPr>
          <w:p w:rsidR="009018FE" w:rsidRPr="009018FE" w:rsidRDefault="009018FE" w:rsidP="009018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8FE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9018FE" w:rsidRPr="009018FE" w:rsidTr="007A173A">
        <w:tc>
          <w:tcPr>
            <w:tcW w:w="4205" w:type="dxa"/>
          </w:tcPr>
          <w:p w:rsidR="009018FE" w:rsidRPr="009018FE" w:rsidRDefault="009018FE" w:rsidP="009018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8FE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1750" w:type="dxa"/>
          </w:tcPr>
          <w:p w:rsidR="009018FE" w:rsidRPr="009018FE" w:rsidRDefault="007A173A" w:rsidP="009018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657 511 834,68</w:t>
            </w:r>
          </w:p>
        </w:tc>
        <w:tc>
          <w:tcPr>
            <w:tcW w:w="1716" w:type="dxa"/>
          </w:tcPr>
          <w:p w:rsidR="009018FE" w:rsidRPr="009018FE" w:rsidRDefault="007A173A" w:rsidP="009018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435 097 362,13</w:t>
            </w:r>
          </w:p>
        </w:tc>
        <w:tc>
          <w:tcPr>
            <w:tcW w:w="1818" w:type="dxa"/>
          </w:tcPr>
          <w:p w:rsidR="009018FE" w:rsidRPr="009018FE" w:rsidRDefault="007A173A" w:rsidP="009018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66,17</w:t>
            </w:r>
          </w:p>
        </w:tc>
      </w:tr>
      <w:tr w:rsidR="009018FE" w:rsidRPr="009018FE" w:rsidTr="007A173A">
        <w:tc>
          <w:tcPr>
            <w:tcW w:w="4205" w:type="dxa"/>
          </w:tcPr>
          <w:p w:rsidR="009018FE" w:rsidRPr="009018FE" w:rsidRDefault="009018FE" w:rsidP="009018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8FE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1750" w:type="dxa"/>
          </w:tcPr>
          <w:p w:rsidR="009018FE" w:rsidRPr="009018FE" w:rsidRDefault="007A173A" w:rsidP="009018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662 251 910,30</w:t>
            </w:r>
          </w:p>
        </w:tc>
        <w:tc>
          <w:tcPr>
            <w:tcW w:w="1716" w:type="dxa"/>
          </w:tcPr>
          <w:p w:rsidR="009018FE" w:rsidRPr="009018FE" w:rsidRDefault="007A173A" w:rsidP="009018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436 662 446,79</w:t>
            </w:r>
          </w:p>
        </w:tc>
        <w:tc>
          <w:tcPr>
            <w:tcW w:w="1818" w:type="dxa"/>
          </w:tcPr>
          <w:p w:rsidR="009018FE" w:rsidRPr="009018FE" w:rsidRDefault="007A173A" w:rsidP="009018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65,94</w:t>
            </w:r>
          </w:p>
        </w:tc>
      </w:tr>
      <w:tr w:rsidR="009018FE" w:rsidRPr="009018FE" w:rsidTr="007A173A">
        <w:tc>
          <w:tcPr>
            <w:tcW w:w="4205" w:type="dxa"/>
          </w:tcPr>
          <w:p w:rsidR="009018FE" w:rsidRPr="009018FE" w:rsidRDefault="009018FE" w:rsidP="009018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8FE">
              <w:rPr>
                <w:rFonts w:ascii="Times New Roman" w:hAnsi="Times New Roman" w:cs="Times New Roman"/>
                <w:sz w:val="24"/>
                <w:szCs w:val="24"/>
              </w:rPr>
              <w:t>Дефицит, профицит (+)</w:t>
            </w:r>
          </w:p>
        </w:tc>
        <w:tc>
          <w:tcPr>
            <w:tcW w:w="1750" w:type="dxa"/>
          </w:tcPr>
          <w:p w:rsidR="009018FE" w:rsidRPr="009018FE" w:rsidRDefault="007A173A" w:rsidP="009018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-4 740 075,62</w:t>
            </w:r>
          </w:p>
        </w:tc>
        <w:tc>
          <w:tcPr>
            <w:tcW w:w="1716" w:type="dxa"/>
          </w:tcPr>
          <w:p w:rsidR="009018FE" w:rsidRPr="009018FE" w:rsidRDefault="007A173A" w:rsidP="009018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-1 565 084,66</w:t>
            </w:r>
          </w:p>
        </w:tc>
        <w:tc>
          <w:tcPr>
            <w:tcW w:w="1818" w:type="dxa"/>
          </w:tcPr>
          <w:p w:rsidR="009018FE" w:rsidRPr="009018FE" w:rsidRDefault="009018FE" w:rsidP="009018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0D0B" w:rsidRPr="009C7270" w:rsidRDefault="00FD0D0B" w:rsidP="00677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56E1" w:rsidRPr="009C7270" w:rsidRDefault="00FD0D0B" w:rsidP="00677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D56E1" w:rsidRPr="009C7270">
        <w:rPr>
          <w:rFonts w:ascii="Times New Roman" w:hAnsi="Times New Roman" w:cs="Times New Roman"/>
          <w:sz w:val="24"/>
          <w:szCs w:val="24"/>
        </w:rPr>
        <w:t>Бюджет Полтавского муниципального района составляется и утверждается сроком на три года – очередной финансовый и плановый период в соответствии с Положением о бюджетном процессе в Полтавском муниципальном районе.</w:t>
      </w:r>
    </w:p>
    <w:p w:rsidR="00C965D1" w:rsidRPr="009C7270" w:rsidRDefault="00351A4C" w:rsidP="0035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Первоначально бюджет Полтавского муниципального района на 2020 год был утвержден</w:t>
      </w:r>
      <w:r w:rsidR="00644B4E" w:rsidRPr="009C7270">
        <w:rPr>
          <w:rFonts w:ascii="Times New Roman" w:hAnsi="Times New Roman" w:cs="Times New Roman"/>
          <w:sz w:val="24"/>
          <w:szCs w:val="24"/>
        </w:rPr>
        <w:t xml:space="preserve"> Решением Совета от 28.11.2019г №83 </w:t>
      </w:r>
      <w:r w:rsidRPr="009C7270">
        <w:rPr>
          <w:rFonts w:ascii="Times New Roman" w:hAnsi="Times New Roman" w:cs="Times New Roman"/>
          <w:sz w:val="24"/>
          <w:szCs w:val="24"/>
        </w:rPr>
        <w:t>:</w:t>
      </w:r>
    </w:p>
    <w:p w:rsidR="00351A4C" w:rsidRPr="009C7270" w:rsidRDefault="00351A4C" w:rsidP="00351A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 xml:space="preserve">-общий объем доходов бюджета в сумме 484 293 375,83 рублей; </w:t>
      </w:r>
    </w:p>
    <w:p w:rsidR="00351A4C" w:rsidRPr="009C7270" w:rsidRDefault="00351A4C" w:rsidP="00351A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-общий объем расходов бюджета в сумме 484 293 375,83 рублей;</w:t>
      </w:r>
    </w:p>
    <w:p w:rsidR="00351A4C" w:rsidRPr="009C7270" w:rsidRDefault="00CB2B24" w:rsidP="00CB2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351A4C" w:rsidRPr="009C7270">
        <w:rPr>
          <w:rFonts w:ascii="Times New Roman" w:hAnsi="Times New Roman" w:cs="Times New Roman"/>
          <w:sz w:val="24"/>
          <w:szCs w:val="24"/>
        </w:rPr>
        <w:t>-бюджет разработан без дефицита (профицита).</w:t>
      </w:r>
    </w:p>
    <w:p w:rsidR="00351A4C" w:rsidRPr="009C7270" w:rsidRDefault="00351A4C" w:rsidP="00351A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 xml:space="preserve">В утвержденный бюджет вносились </w:t>
      </w:r>
      <w:r w:rsidR="00392BF0" w:rsidRPr="009C7270">
        <w:rPr>
          <w:rFonts w:ascii="Times New Roman" w:hAnsi="Times New Roman" w:cs="Times New Roman"/>
          <w:sz w:val="24"/>
          <w:szCs w:val="24"/>
        </w:rPr>
        <w:t>дополнения и изменения.</w:t>
      </w:r>
    </w:p>
    <w:p w:rsidR="005E7E7E" w:rsidRPr="009C7270" w:rsidRDefault="005E7E7E" w:rsidP="005E7E7E">
      <w:pPr>
        <w:pStyle w:val="a7"/>
        <w:spacing w:after="0"/>
        <w:ind w:firstLine="539"/>
        <w:jc w:val="both"/>
        <w:rPr>
          <w:rFonts w:ascii="Times New Roman" w:hAnsi="Times New Roman"/>
          <w:color w:val="auto"/>
          <w:sz w:val="24"/>
          <w:szCs w:val="24"/>
        </w:rPr>
      </w:pPr>
      <w:r w:rsidRPr="009C7270">
        <w:rPr>
          <w:rFonts w:ascii="Times New Roman" w:hAnsi="Times New Roman"/>
          <w:color w:val="auto"/>
          <w:sz w:val="24"/>
          <w:szCs w:val="24"/>
        </w:rPr>
        <w:t>Внесение изменений в утвержденный бюджет связано:</w:t>
      </w:r>
    </w:p>
    <w:p w:rsidR="00904571" w:rsidRPr="009C7270" w:rsidRDefault="00904571" w:rsidP="005E7E7E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9C7270">
        <w:rPr>
          <w:rFonts w:ascii="Times New Roman" w:hAnsi="Times New Roman"/>
          <w:color w:val="auto"/>
          <w:sz w:val="24"/>
          <w:szCs w:val="24"/>
        </w:rPr>
        <w:t xml:space="preserve">Безвозмездными поступлениями от других бюджетов </w:t>
      </w:r>
      <w:r w:rsidR="008541EB" w:rsidRPr="009C7270">
        <w:rPr>
          <w:rFonts w:ascii="Times New Roman" w:hAnsi="Times New Roman"/>
          <w:color w:val="auto"/>
          <w:sz w:val="24"/>
          <w:szCs w:val="24"/>
        </w:rPr>
        <w:t>(межбюджетные трансферты передаваемые бюджету Полтавского муниципального района из бюджета Омской области (субсидии, субвенции) и бюджета муниципальных образования на осуществление полномочий по решению вопросов местного значения в соответствии с заключенными соглашениями)</w:t>
      </w:r>
    </w:p>
    <w:p w:rsidR="005E7E7E" w:rsidRPr="009C7270" w:rsidRDefault="005E7E7E" w:rsidP="009C34F2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9C7270">
        <w:rPr>
          <w:rFonts w:ascii="Times New Roman" w:hAnsi="Times New Roman"/>
          <w:color w:val="auto"/>
          <w:sz w:val="24"/>
          <w:szCs w:val="24"/>
        </w:rPr>
        <w:t>с перемещением бюджетных ассигнований по субъектам бюджетного планирования, в связи с уточнением расходных обязательств бюджета в ходе его исполнения.</w:t>
      </w:r>
    </w:p>
    <w:p w:rsidR="00AE3ACD" w:rsidRPr="009C7270" w:rsidRDefault="00AE3ACD" w:rsidP="009C34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Согласно отчетным данным бюджет по доходам исполнен на 01.</w:t>
      </w:r>
      <w:r w:rsidR="008B7CF7">
        <w:rPr>
          <w:rFonts w:ascii="Times New Roman" w:hAnsi="Times New Roman" w:cs="Times New Roman"/>
          <w:sz w:val="24"/>
          <w:szCs w:val="24"/>
        </w:rPr>
        <w:t>11</w:t>
      </w:r>
      <w:r w:rsidRPr="009C7270">
        <w:rPr>
          <w:rFonts w:ascii="Times New Roman" w:hAnsi="Times New Roman" w:cs="Times New Roman"/>
          <w:sz w:val="24"/>
          <w:szCs w:val="24"/>
        </w:rPr>
        <w:t xml:space="preserve">.2020г в размере </w:t>
      </w:r>
      <w:r w:rsidR="008B7CF7">
        <w:rPr>
          <w:rFonts w:ascii="Times New Roman" w:hAnsi="Times New Roman" w:cs="Times New Roman"/>
          <w:sz w:val="24"/>
          <w:szCs w:val="24"/>
        </w:rPr>
        <w:t>435 097 362,13</w:t>
      </w:r>
      <w:r w:rsidRPr="009C7270">
        <w:rPr>
          <w:rFonts w:ascii="Times New Roman" w:hAnsi="Times New Roman" w:cs="Times New Roman"/>
          <w:sz w:val="24"/>
          <w:szCs w:val="24"/>
        </w:rPr>
        <w:t xml:space="preserve">рублей или </w:t>
      </w:r>
      <w:r w:rsidR="008B7CF7">
        <w:rPr>
          <w:rFonts w:ascii="Times New Roman" w:hAnsi="Times New Roman" w:cs="Times New Roman"/>
          <w:sz w:val="24"/>
          <w:szCs w:val="24"/>
        </w:rPr>
        <w:t>66,17</w:t>
      </w:r>
      <w:r w:rsidRPr="009C7270">
        <w:rPr>
          <w:rFonts w:ascii="Times New Roman" w:hAnsi="Times New Roman" w:cs="Times New Roman"/>
          <w:sz w:val="24"/>
          <w:szCs w:val="24"/>
        </w:rPr>
        <w:t xml:space="preserve">% к утвержденным назначениям 2020года, по расходам исполнение составило </w:t>
      </w:r>
      <w:r w:rsidR="008B7CF7">
        <w:rPr>
          <w:rFonts w:ascii="Times New Roman" w:hAnsi="Times New Roman" w:cs="Times New Roman"/>
          <w:sz w:val="24"/>
          <w:szCs w:val="24"/>
        </w:rPr>
        <w:t>436 662 446,79</w:t>
      </w:r>
      <w:r w:rsidRPr="009C7270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9C34F2" w:rsidRPr="009C7270">
        <w:rPr>
          <w:rFonts w:ascii="Times New Roman" w:hAnsi="Times New Roman" w:cs="Times New Roman"/>
          <w:sz w:val="24"/>
          <w:szCs w:val="24"/>
        </w:rPr>
        <w:t xml:space="preserve">  или </w:t>
      </w:r>
      <w:r w:rsidR="008B7CF7">
        <w:rPr>
          <w:rFonts w:ascii="Times New Roman" w:hAnsi="Times New Roman" w:cs="Times New Roman"/>
          <w:sz w:val="24"/>
          <w:szCs w:val="24"/>
        </w:rPr>
        <w:t>65,94</w:t>
      </w:r>
      <w:r w:rsidR="009C34F2" w:rsidRPr="009C7270">
        <w:rPr>
          <w:rFonts w:ascii="Times New Roman" w:hAnsi="Times New Roman" w:cs="Times New Roman"/>
          <w:sz w:val="24"/>
          <w:szCs w:val="24"/>
        </w:rPr>
        <w:t>%  к утвержденным бюджетным назначениям.</w:t>
      </w:r>
    </w:p>
    <w:p w:rsidR="00CA0599" w:rsidRPr="009C7270" w:rsidRDefault="00AE3ACD" w:rsidP="00A36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 xml:space="preserve">По данным Отчета об исполнении бюджета за </w:t>
      </w:r>
      <w:r w:rsidR="008B7CF7">
        <w:rPr>
          <w:rFonts w:ascii="Times New Roman" w:hAnsi="Times New Roman" w:cs="Times New Roman"/>
          <w:sz w:val="24"/>
          <w:szCs w:val="24"/>
        </w:rPr>
        <w:t>9 месяцев</w:t>
      </w:r>
      <w:r w:rsidR="009C34F2" w:rsidRPr="009C7270">
        <w:rPr>
          <w:rFonts w:ascii="Times New Roman" w:hAnsi="Times New Roman" w:cs="Times New Roman"/>
          <w:sz w:val="24"/>
          <w:szCs w:val="24"/>
        </w:rPr>
        <w:t xml:space="preserve"> 20</w:t>
      </w:r>
      <w:r w:rsidR="008B7CF7">
        <w:rPr>
          <w:rFonts w:ascii="Times New Roman" w:hAnsi="Times New Roman" w:cs="Times New Roman"/>
          <w:sz w:val="24"/>
          <w:szCs w:val="24"/>
        </w:rPr>
        <w:t>20</w:t>
      </w:r>
      <w:r w:rsidR="009C34F2" w:rsidRPr="009C7270">
        <w:rPr>
          <w:rFonts w:ascii="Times New Roman" w:hAnsi="Times New Roman" w:cs="Times New Roman"/>
          <w:sz w:val="24"/>
          <w:szCs w:val="24"/>
        </w:rPr>
        <w:t xml:space="preserve"> года бюджет исполнен с де</w:t>
      </w:r>
      <w:r w:rsidRPr="009C7270">
        <w:rPr>
          <w:rFonts w:ascii="Times New Roman" w:hAnsi="Times New Roman" w:cs="Times New Roman"/>
          <w:sz w:val="24"/>
          <w:szCs w:val="24"/>
        </w:rPr>
        <w:t xml:space="preserve">фицитом в сумме </w:t>
      </w:r>
      <w:r w:rsidR="008B7CF7">
        <w:rPr>
          <w:rFonts w:ascii="Times New Roman" w:hAnsi="Times New Roman" w:cs="Times New Roman"/>
          <w:sz w:val="24"/>
          <w:szCs w:val="24"/>
        </w:rPr>
        <w:t>1 565 084,66</w:t>
      </w:r>
      <w:r w:rsidRPr="009C7270">
        <w:rPr>
          <w:rFonts w:ascii="Times New Roman" w:hAnsi="Times New Roman" w:cs="Times New Roman"/>
          <w:sz w:val="24"/>
          <w:szCs w:val="24"/>
        </w:rPr>
        <w:t xml:space="preserve"> рублей. </w:t>
      </w:r>
      <w:r w:rsidR="001F468B" w:rsidRPr="009C727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A0599" w:rsidRPr="009C7270" w:rsidRDefault="00CA0599" w:rsidP="008D30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79E4" w:rsidRPr="009C7270" w:rsidRDefault="00E479E4" w:rsidP="00A36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4379" w:rsidRPr="009C7270" w:rsidRDefault="00E479E4" w:rsidP="00AA7970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270">
        <w:rPr>
          <w:rFonts w:ascii="Times New Roman" w:hAnsi="Times New Roman" w:cs="Times New Roman"/>
          <w:b/>
          <w:sz w:val="24"/>
          <w:szCs w:val="24"/>
        </w:rPr>
        <w:t>Исполнение доходной части бюджета.</w:t>
      </w:r>
    </w:p>
    <w:p w:rsidR="009C34F2" w:rsidRPr="009C7270" w:rsidRDefault="009C34F2" w:rsidP="009C34F2">
      <w:pPr>
        <w:pStyle w:val="a8"/>
        <w:autoSpaceDE w:val="0"/>
        <w:autoSpaceDN w:val="0"/>
        <w:adjustRightInd w:val="0"/>
        <w:spacing w:after="0" w:line="240" w:lineRule="auto"/>
        <w:ind w:left="1069"/>
        <w:rPr>
          <w:rFonts w:ascii="Times New Roman" w:hAnsi="Times New Roman" w:cs="Times New Roman"/>
          <w:b/>
          <w:sz w:val="24"/>
          <w:szCs w:val="24"/>
        </w:rPr>
      </w:pPr>
    </w:p>
    <w:p w:rsidR="009C34F2" w:rsidRPr="009C7270" w:rsidRDefault="009C34F2" w:rsidP="009C34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9C7270">
        <w:rPr>
          <w:rFonts w:ascii="Times New Roman" w:hAnsi="Times New Roman" w:cs="Times New Roman"/>
          <w:color w:val="000000"/>
          <w:spacing w:val="1"/>
          <w:sz w:val="24"/>
          <w:szCs w:val="24"/>
        </w:rPr>
        <w:t>Исполнение доходной части бюджета является одним из основных показателей финансового состояния муниципального образования.</w:t>
      </w:r>
    </w:p>
    <w:p w:rsidR="00FE3021" w:rsidRPr="009C7270" w:rsidRDefault="00FE3021" w:rsidP="001B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 xml:space="preserve">Бюджетные ассигнования  по </w:t>
      </w:r>
      <w:r w:rsidR="009C34F2" w:rsidRPr="009C7270">
        <w:rPr>
          <w:rFonts w:ascii="Times New Roman" w:hAnsi="Times New Roman" w:cs="Times New Roman"/>
          <w:sz w:val="24"/>
          <w:szCs w:val="24"/>
        </w:rPr>
        <w:t>до</w:t>
      </w:r>
      <w:r w:rsidRPr="009C7270">
        <w:rPr>
          <w:rFonts w:ascii="Times New Roman" w:hAnsi="Times New Roman" w:cs="Times New Roman"/>
          <w:sz w:val="24"/>
          <w:szCs w:val="24"/>
        </w:rPr>
        <w:t xml:space="preserve">ходам бюджета на 2020 год утверждены Решением Совета от </w:t>
      </w:r>
      <w:r w:rsidR="00644B4E" w:rsidRPr="009C7270">
        <w:rPr>
          <w:rFonts w:ascii="Times New Roman" w:hAnsi="Times New Roman" w:cs="Times New Roman"/>
          <w:sz w:val="24"/>
          <w:szCs w:val="24"/>
        </w:rPr>
        <w:t>2</w:t>
      </w:r>
      <w:r w:rsidR="006459CF" w:rsidRPr="009C7270">
        <w:rPr>
          <w:rFonts w:ascii="Times New Roman" w:hAnsi="Times New Roman" w:cs="Times New Roman"/>
          <w:sz w:val="24"/>
          <w:szCs w:val="24"/>
        </w:rPr>
        <w:t>8</w:t>
      </w:r>
      <w:r w:rsidRPr="009C7270">
        <w:rPr>
          <w:rFonts w:ascii="Times New Roman" w:hAnsi="Times New Roman" w:cs="Times New Roman"/>
          <w:sz w:val="24"/>
          <w:szCs w:val="24"/>
        </w:rPr>
        <w:t>.11.201</w:t>
      </w:r>
      <w:r w:rsidR="00644B4E" w:rsidRPr="009C7270">
        <w:rPr>
          <w:rFonts w:ascii="Times New Roman" w:hAnsi="Times New Roman" w:cs="Times New Roman"/>
          <w:sz w:val="24"/>
          <w:szCs w:val="24"/>
        </w:rPr>
        <w:t>9</w:t>
      </w:r>
      <w:r w:rsidRPr="009C7270">
        <w:rPr>
          <w:rFonts w:ascii="Times New Roman" w:hAnsi="Times New Roman" w:cs="Times New Roman"/>
          <w:sz w:val="24"/>
          <w:szCs w:val="24"/>
        </w:rPr>
        <w:t xml:space="preserve"> №</w:t>
      </w:r>
      <w:r w:rsidR="00644B4E" w:rsidRPr="009C7270">
        <w:rPr>
          <w:rFonts w:ascii="Times New Roman" w:hAnsi="Times New Roman" w:cs="Times New Roman"/>
          <w:sz w:val="24"/>
          <w:szCs w:val="24"/>
        </w:rPr>
        <w:t xml:space="preserve"> 8</w:t>
      </w:r>
      <w:r w:rsidRPr="009C7270">
        <w:rPr>
          <w:rFonts w:ascii="Times New Roman" w:hAnsi="Times New Roman" w:cs="Times New Roman"/>
          <w:sz w:val="24"/>
          <w:szCs w:val="24"/>
        </w:rPr>
        <w:t xml:space="preserve">3 в объеме  </w:t>
      </w:r>
      <w:r w:rsidR="006459CF" w:rsidRPr="009C7270">
        <w:rPr>
          <w:rFonts w:ascii="Times New Roman" w:hAnsi="Times New Roman" w:cs="Times New Roman"/>
          <w:sz w:val="24"/>
          <w:szCs w:val="24"/>
        </w:rPr>
        <w:t xml:space="preserve"> 484 293 375,83 </w:t>
      </w:r>
      <w:r w:rsidRPr="009C7270">
        <w:rPr>
          <w:rFonts w:ascii="Times New Roman" w:hAnsi="Times New Roman" w:cs="Times New Roman"/>
          <w:sz w:val="24"/>
          <w:szCs w:val="24"/>
        </w:rPr>
        <w:t xml:space="preserve">рублей.  </w:t>
      </w:r>
    </w:p>
    <w:p w:rsidR="00E479E4" w:rsidRPr="009C7270" w:rsidRDefault="00E479E4" w:rsidP="001B5A3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0502" w:rsidRPr="009C7270" w:rsidRDefault="000F0502" w:rsidP="001B5A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План по налоговым дохода</w:t>
      </w:r>
      <w:r w:rsidRPr="009F3989">
        <w:rPr>
          <w:rFonts w:ascii="Times New Roman" w:hAnsi="Times New Roman" w:cs="Times New Roman"/>
          <w:sz w:val="24"/>
          <w:szCs w:val="24"/>
        </w:rPr>
        <w:t xml:space="preserve">м выполнен на </w:t>
      </w:r>
      <w:r w:rsidR="009F3989" w:rsidRPr="009F3989">
        <w:rPr>
          <w:rFonts w:ascii="Times New Roman" w:hAnsi="Times New Roman" w:cs="Times New Roman"/>
          <w:sz w:val="24"/>
          <w:szCs w:val="24"/>
        </w:rPr>
        <w:t>69,83</w:t>
      </w:r>
      <w:r w:rsidR="00CB4379" w:rsidRPr="009F3989">
        <w:rPr>
          <w:rFonts w:ascii="Times New Roman" w:hAnsi="Times New Roman" w:cs="Times New Roman"/>
          <w:sz w:val="24"/>
          <w:szCs w:val="24"/>
        </w:rPr>
        <w:t xml:space="preserve"> </w:t>
      </w:r>
      <w:r w:rsidRPr="009F3989">
        <w:rPr>
          <w:rFonts w:ascii="Times New Roman" w:hAnsi="Times New Roman" w:cs="Times New Roman"/>
          <w:sz w:val="24"/>
          <w:szCs w:val="24"/>
        </w:rPr>
        <w:t xml:space="preserve">%, в бюджет  поступило платежей в размере </w:t>
      </w:r>
      <w:r w:rsidR="009F3989" w:rsidRPr="009F3989">
        <w:rPr>
          <w:rFonts w:ascii="Times New Roman" w:hAnsi="Times New Roman" w:cs="Times New Roman"/>
          <w:sz w:val="24"/>
          <w:szCs w:val="24"/>
        </w:rPr>
        <w:t>91 056 651,93</w:t>
      </w:r>
      <w:r w:rsidRPr="009F3989">
        <w:rPr>
          <w:rFonts w:ascii="Times New Roman" w:hAnsi="Times New Roman" w:cs="Times New Roman"/>
          <w:sz w:val="24"/>
          <w:szCs w:val="24"/>
        </w:rPr>
        <w:t xml:space="preserve"> рублей. Неналоговые доходы поступили в сумме </w:t>
      </w:r>
      <w:r w:rsidR="009F3989" w:rsidRPr="009F3989">
        <w:rPr>
          <w:rFonts w:ascii="Times New Roman" w:hAnsi="Times New Roman" w:cs="Times New Roman"/>
          <w:sz w:val="24"/>
          <w:szCs w:val="24"/>
        </w:rPr>
        <w:t>4 690 014,84</w:t>
      </w:r>
      <w:r w:rsidR="00056892" w:rsidRPr="009F3989">
        <w:rPr>
          <w:rFonts w:ascii="Times New Roman" w:hAnsi="Times New Roman" w:cs="Times New Roman"/>
          <w:sz w:val="24"/>
          <w:szCs w:val="24"/>
        </w:rPr>
        <w:t xml:space="preserve"> </w:t>
      </w:r>
      <w:r w:rsidR="002D4354" w:rsidRPr="009F3989">
        <w:rPr>
          <w:rFonts w:ascii="Times New Roman" w:hAnsi="Times New Roman" w:cs="Times New Roman"/>
          <w:sz w:val="24"/>
          <w:szCs w:val="24"/>
        </w:rPr>
        <w:t xml:space="preserve">рублей, выполнение составило </w:t>
      </w:r>
      <w:r w:rsidR="009F3989" w:rsidRPr="009F3989">
        <w:rPr>
          <w:rFonts w:ascii="Times New Roman" w:hAnsi="Times New Roman" w:cs="Times New Roman"/>
          <w:sz w:val="24"/>
          <w:szCs w:val="24"/>
        </w:rPr>
        <w:t>36,43</w:t>
      </w:r>
      <w:r w:rsidR="002D4354" w:rsidRPr="009F3989">
        <w:rPr>
          <w:rFonts w:ascii="Times New Roman" w:hAnsi="Times New Roman" w:cs="Times New Roman"/>
          <w:sz w:val="24"/>
          <w:szCs w:val="24"/>
        </w:rPr>
        <w:t>%.</w:t>
      </w:r>
      <w:r w:rsidR="002D4354" w:rsidRPr="009C72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0502" w:rsidRPr="009C7270" w:rsidRDefault="000F0502" w:rsidP="001B5A34">
      <w:pPr>
        <w:pStyle w:val="a7"/>
        <w:spacing w:after="0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9C7270">
        <w:rPr>
          <w:rFonts w:ascii="Times New Roman" w:hAnsi="Times New Roman"/>
          <w:color w:val="auto"/>
          <w:sz w:val="24"/>
          <w:szCs w:val="24"/>
        </w:rPr>
        <w:t xml:space="preserve">В целом доходная часть бюджета выполнена на </w:t>
      </w:r>
      <w:r w:rsidR="00FE24FF">
        <w:rPr>
          <w:rFonts w:ascii="Times New Roman" w:hAnsi="Times New Roman"/>
          <w:color w:val="auto"/>
          <w:sz w:val="24"/>
          <w:szCs w:val="24"/>
        </w:rPr>
        <w:t>66,17</w:t>
      </w:r>
      <w:r w:rsidRPr="009C7270">
        <w:rPr>
          <w:rFonts w:ascii="Times New Roman" w:hAnsi="Times New Roman"/>
          <w:color w:val="auto"/>
          <w:sz w:val="24"/>
          <w:szCs w:val="24"/>
        </w:rPr>
        <w:t>%.</w:t>
      </w:r>
    </w:p>
    <w:p w:rsidR="000F0502" w:rsidRPr="009C7270" w:rsidRDefault="000F0502" w:rsidP="001B5A34">
      <w:pPr>
        <w:pStyle w:val="a7"/>
        <w:spacing w:after="0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9C7270">
        <w:rPr>
          <w:rFonts w:ascii="Times New Roman" w:hAnsi="Times New Roman"/>
          <w:color w:val="auto"/>
          <w:sz w:val="24"/>
          <w:szCs w:val="24"/>
        </w:rPr>
        <w:t xml:space="preserve">Анализ исполнения доходов бюджета </w:t>
      </w:r>
      <w:r w:rsidRPr="009C7270">
        <w:rPr>
          <w:rFonts w:ascii="Times New Roman" w:hAnsi="Times New Roman"/>
          <w:sz w:val="24"/>
          <w:szCs w:val="24"/>
        </w:rPr>
        <w:t>по кодам доходов бюджетной классификации</w:t>
      </w:r>
      <w:r w:rsidRPr="009C7270">
        <w:rPr>
          <w:rFonts w:ascii="Times New Roman" w:hAnsi="Times New Roman"/>
          <w:color w:val="auto"/>
          <w:sz w:val="24"/>
          <w:szCs w:val="24"/>
        </w:rPr>
        <w:t xml:space="preserve"> представлен в таблице:</w:t>
      </w:r>
    </w:p>
    <w:p w:rsidR="009C7292" w:rsidRPr="009C7270" w:rsidRDefault="009C7292" w:rsidP="009C7292">
      <w:pPr>
        <w:pStyle w:val="a7"/>
        <w:spacing w:after="0"/>
        <w:ind w:firstLine="539"/>
        <w:jc w:val="right"/>
        <w:rPr>
          <w:rFonts w:ascii="Times New Roman" w:hAnsi="Times New Roman"/>
          <w:color w:val="auto"/>
          <w:sz w:val="24"/>
          <w:szCs w:val="24"/>
        </w:rPr>
      </w:pPr>
      <w:r w:rsidRPr="009C7270">
        <w:rPr>
          <w:rFonts w:ascii="Times New Roman" w:hAnsi="Times New Roman"/>
          <w:color w:val="auto"/>
          <w:sz w:val="24"/>
          <w:szCs w:val="24"/>
        </w:rPr>
        <w:t>Таблица</w:t>
      </w:r>
      <w:r w:rsidR="00FE24FF">
        <w:rPr>
          <w:rFonts w:ascii="Times New Roman" w:hAnsi="Times New Roman"/>
          <w:color w:val="auto"/>
          <w:sz w:val="24"/>
          <w:szCs w:val="24"/>
        </w:rPr>
        <w:t xml:space="preserve"> 1</w:t>
      </w:r>
      <w:r w:rsidR="00AA7970" w:rsidRPr="009C7270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9C7270">
        <w:rPr>
          <w:rFonts w:ascii="Times New Roman" w:hAnsi="Times New Roman"/>
          <w:color w:val="auto"/>
          <w:sz w:val="24"/>
          <w:szCs w:val="24"/>
        </w:rPr>
        <w:t>рублей</w:t>
      </w:r>
    </w:p>
    <w:tbl>
      <w:tblPr>
        <w:tblStyle w:val="a3"/>
        <w:tblW w:w="9572" w:type="dxa"/>
        <w:tblLayout w:type="fixed"/>
        <w:tblLook w:val="04A0"/>
      </w:tblPr>
      <w:tblGrid>
        <w:gridCol w:w="1343"/>
        <w:gridCol w:w="1317"/>
        <w:gridCol w:w="1276"/>
        <w:gridCol w:w="1275"/>
        <w:gridCol w:w="1056"/>
        <w:gridCol w:w="1285"/>
        <w:gridCol w:w="1036"/>
        <w:gridCol w:w="984"/>
      </w:tblGrid>
      <w:tr w:rsidR="001D5351" w:rsidRPr="009C7270" w:rsidTr="008034EF">
        <w:tc>
          <w:tcPr>
            <w:tcW w:w="1343" w:type="dxa"/>
          </w:tcPr>
          <w:p w:rsidR="00EB546D" w:rsidRPr="009C7270" w:rsidRDefault="00EB546D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Наименование доходов</w:t>
            </w:r>
          </w:p>
        </w:tc>
        <w:tc>
          <w:tcPr>
            <w:tcW w:w="1317" w:type="dxa"/>
          </w:tcPr>
          <w:p w:rsidR="00EB546D" w:rsidRPr="009C7270" w:rsidRDefault="00EB546D" w:rsidP="009F3989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Исполнение на 01.</w:t>
            </w:r>
            <w:r w:rsidR="00FE24FF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</w:t>
            </w:r>
            <w:r w:rsidR="009F3989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0</w:t>
            </w: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.</w:t>
            </w:r>
            <w:r w:rsidR="00E051EE"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201</w:t>
            </w:r>
            <w:r w:rsidR="00F86BBB"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9</w:t>
            </w: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276" w:type="dxa"/>
          </w:tcPr>
          <w:p w:rsidR="00EB546D" w:rsidRPr="009C7270" w:rsidRDefault="00EB546D" w:rsidP="00F86BBB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Уточненный бюджет 20</w:t>
            </w:r>
            <w:r w:rsidR="00F86BBB"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20</w:t>
            </w: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275" w:type="dxa"/>
          </w:tcPr>
          <w:p w:rsidR="00EB546D" w:rsidRPr="009C7270" w:rsidRDefault="00EB546D" w:rsidP="009F3989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Исполнение на 01.</w:t>
            </w:r>
            <w:r w:rsidR="00FE24FF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</w:t>
            </w:r>
            <w:r w:rsidR="009F3989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0</w:t>
            </w: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.</w:t>
            </w:r>
            <w:r w:rsidR="00E051EE"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 xml:space="preserve"> </w:t>
            </w: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20</w:t>
            </w:r>
            <w:r w:rsidR="00F86BBB"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20</w:t>
            </w: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056" w:type="dxa"/>
          </w:tcPr>
          <w:p w:rsidR="00EB546D" w:rsidRPr="009C7270" w:rsidRDefault="00F032D2" w:rsidP="00F86BBB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Исполнено %, факт 20</w:t>
            </w:r>
            <w:r w:rsidR="00F86BBB"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20</w:t>
            </w: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г к уточненному бюджету 20</w:t>
            </w:r>
            <w:r w:rsidR="00F86BBB"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20</w:t>
            </w: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 xml:space="preserve">г </w:t>
            </w:r>
          </w:p>
        </w:tc>
        <w:tc>
          <w:tcPr>
            <w:tcW w:w="1285" w:type="dxa"/>
          </w:tcPr>
          <w:p w:rsidR="00EB546D" w:rsidRPr="009C7270" w:rsidRDefault="00F032D2" w:rsidP="009F3989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Исполнено в % к факту 01.</w:t>
            </w:r>
            <w:r w:rsidR="00FE24FF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</w:t>
            </w:r>
            <w:r w:rsidR="009F3989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0</w:t>
            </w: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. 201</w:t>
            </w:r>
            <w:r w:rsidR="00F86BBB"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9</w:t>
            </w: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г финансового года на 01.</w:t>
            </w:r>
            <w:r w:rsidR="00FE24FF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</w:t>
            </w:r>
            <w:r w:rsidR="009F3989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0</w:t>
            </w:r>
            <w:r w:rsidR="00F86BBB"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. 2020</w:t>
            </w: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036" w:type="dxa"/>
          </w:tcPr>
          <w:p w:rsidR="001D5351" w:rsidRPr="009C7270" w:rsidRDefault="001D5351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% в структуре доходов</w:t>
            </w:r>
          </w:p>
          <w:p w:rsidR="00EB546D" w:rsidRPr="009C7270" w:rsidRDefault="00F86BBB" w:rsidP="00F86BBB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2019</w:t>
            </w:r>
            <w:r w:rsidR="001D5351"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г </w:t>
            </w:r>
          </w:p>
        </w:tc>
        <w:tc>
          <w:tcPr>
            <w:tcW w:w="984" w:type="dxa"/>
          </w:tcPr>
          <w:p w:rsidR="00EB546D" w:rsidRPr="009C7270" w:rsidRDefault="001D5351" w:rsidP="00F86BBB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% в структуре доходов ,20</w:t>
            </w:r>
            <w:r w:rsidR="00F86BBB"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20</w:t>
            </w: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г</w:t>
            </w:r>
          </w:p>
        </w:tc>
      </w:tr>
      <w:tr w:rsidR="001D5351" w:rsidRPr="009C7270" w:rsidTr="008034EF">
        <w:tc>
          <w:tcPr>
            <w:tcW w:w="1343" w:type="dxa"/>
          </w:tcPr>
          <w:p w:rsidR="00EB546D" w:rsidRPr="009C7270" w:rsidRDefault="001D5351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317" w:type="dxa"/>
          </w:tcPr>
          <w:p w:rsidR="00EB546D" w:rsidRPr="009C7270" w:rsidRDefault="001D5351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EB546D" w:rsidRPr="009C7270" w:rsidRDefault="001D5351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5" w:type="dxa"/>
          </w:tcPr>
          <w:p w:rsidR="00EB546D" w:rsidRPr="009C7270" w:rsidRDefault="001D5351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56" w:type="dxa"/>
          </w:tcPr>
          <w:p w:rsidR="00EB546D" w:rsidRPr="009C7270" w:rsidRDefault="001D5351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5</w:t>
            </w:r>
            <w:r w:rsidR="005327B1"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=4/3</w:t>
            </w:r>
          </w:p>
        </w:tc>
        <w:tc>
          <w:tcPr>
            <w:tcW w:w="1285" w:type="dxa"/>
          </w:tcPr>
          <w:p w:rsidR="00EB546D" w:rsidRPr="009C7270" w:rsidRDefault="001D5351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6</w:t>
            </w:r>
            <w:r w:rsidR="00F032D2"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=4/2</w:t>
            </w:r>
          </w:p>
        </w:tc>
        <w:tc>
          <w:tcPr>
            <w:tcW w:w="1036" w:type="dxa"/>
          </w:tcPr>
          <w:p w:rsidR="00EB546D" w:rsidRPr="009C7270" w:rsidRDefault="001D5351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984" w:type="dxa"/>
          </w:tcPr>
          <w:p w:rsidR="00EB546D" w:rsidRPr="009C7270" w:rsidRDefault="001D5351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8</w:t>
            </w:r>
          </w:p>
        </w:tc>
      </w:tr>
      <w:tr w:rsidR="003E5436" w:rsidRPr="009C7270" w:rsidTr="008034EF">
        <w:tc>
          <w:tcPr>
            <w:tcW w:w="1343" w:type="dxa"/>
          </w:tcPr>
          <w:p w:rsidR="003E5436" w:rsidRPr="009C7270" w:rsidRDefault="003E5436" w:rsidP="00630AAE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Всего налоговые и неналоговые</w:t>
            </w:r>
          </w:p>
        </w:tc>
        <w:tc>
          <w:tcPr>
            <w:tcW w:w="1317" w:type="dxa"/>
          </w:tcPr>
          <w:p w:rsidR="003E5436" w:rsidRPr="00326361" w:rsidRDefault="003E5436" w:rsidP="00623F3F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98 609 223,13</w:t>
            </w:r>
          </w:p>
        </w:tc>
        <w:tc>
          <w:tcPr>
            <w:tcW w:w="1276" w:type="dxa"/>
          </w:tcPr>
          <w:p w:rsidR="003E5436" w:rsidRPr="009C7270" w:rsidRDefault="008F4FEB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143 264 633,33</w:t>
            </w:r>
          </w:p>
        </w:tc>
        <w:tc>
          <w:tcPr>
            <w:tcW w:w="1275" w:type="dxa"/>
          </w:tcPr>
          <w:p w:rsidR="003E5436" w:rsidRPr="009C7270" w:rsidRDefault="008F4FEB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95 746 666,77</w:t>
            </w:r>
          </w:p>
        </w:tc>
        <w:tc>
          <w:tcPr>
            <w:tcW w:w="1056" w:type="dxa"/>
          </w:tcPr>
          <w:p w:rsidR="003E5436" w:rsidRPr="009C7270" w:rsidRDefault="008F4FEB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66,83</w:t>
            </w:r>
          </w:p>
        </w:tc>
        <w:tc>
          <w:tcPr>
            <w:tcW w:w="1285" w:type="dxa"/>
          </w:tcPr>
          <w:p w:rsidR="003E5436" w:rsidRPr="009C7270" w:rsidRDefault="009C421F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97,10</w:t>
            </w:r>
          </w:p>
        </w:tc>
        <w:tc>
          <w:tcPr>
            <w:tcW w:w="1036" w:type="dxa"/>
          </w:tcPr>
          <w:p w:rsidR="003E5436" w:rsidRPr="00326361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23,53</w:t>
            </w:r>
          </w:p>
        </w:tc>
        <w:tc>
          <w:tcPr>
            <w:tcW w:w="984" w:type="dxa"/>
          </w:tcPr>
          <w:p w:rsidR="003E5436" w:rsidRPr="009C7270" w:rsidRDefault="009C421F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22,01</w:t>
            </w:r>
          </w:p>
        </w:tc>
      </w:tr>
      <w:tr w:rsidR="003E5436" w:rsidRPr="009C7270" w:rsidTr="008034EF">
        <w:tc>
          <w:tcPr>
            <w:tcW w:w="1343" w:type="dxa"/>
          </w:tcPr>
          <w:p w:rsidR="003E5436" w:rsidRPr="008F4FEB" w:rsidRDefault="003E5436" w:rsidP="00630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vertAlign w:val="superscript"/>
              </w:rPr>
            </w:pPr>
            <w:r w:rsidRPr="008F4FEB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vertAlign w:val="superscript"/>
              </w:rPr>
              <w:t>НАЛОГОВЫЕ ДОХОДЫ</w:t>
            </w:r>
          </w:p>
        </w:tc>
        <w:tc>
          <w:tcPr>
            <w:tcW w:w="1317" w:type="dxa"/>
          </w:tcPr>
          <w:p w:rsidR="003E5436" w:rsidRPr="008F4FEB" w:rsidRDefault="003E5436" w:rsidP="00623F3F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</w:pPr>
            <w:r w:rsidRPr="008F4FEB"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  <w:t>90 414 464,24</w:t>
            </w:r>
          </w:p>
        </w:tc>
        <w:tc>
          <w:tcPr>
            <w:tcW w:w="1276" w:type="dxa"/>
          </w:tcPr>
          <w:p w:rsidR="003E5436" w:rsidRPr="008F4FEB" w:rsidRDefault="003E5436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</w:pPr>
            <w:r w:rsidRPr="008F4FEB"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  <w:t>130 390 990,30</w:t>
            </w:r>
          </w:p>
        </w:tc>
        <w:tc>
          <w:tcPr>
            <w:tcW w:w="1275" w:type="dxa"/>
          </w:tcPr>
          <w:p w:rsidR="003E5436" w:rsidRPr="008F4FEB" w:rsidRDefault="003E5436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</w:pPr>
            <w:r w:rsidRPr="008F4FEB"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  <w:t>91 056 651,93</w:t>
            </w:r>
          </w:p>
        </w:tc>
        <w:tc>
          <w:tcPr>
            <w:tcW w:w="1056" w:type="dxa"/>
          </w:tcPr>
          <w:p w:rsidR="003E5436" w:rsidRPr="008F4FEB" w:rsidRDefault="003E5436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</w:pPr>
            <w:r w:rsidRPr="008F4FEB"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  <w:t>69,83</w:t>
            </w:r>
          </w:p>
        </w:tc>
        <w:tc>
          <w:tcPr>
            <w:tcW w:w="1285" w:type="dxa"/>
          </w:tcPr>
          <w:p w:rsidR="003E5436" w:rsidRPr="008F4FEB" w:rsidRDefault="003E5436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</w:pPr>
            <w:r w:rsidRPr="008F4FEB"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  <w:t>100,71</w:t>
            </w:r>
          </w:p>
        </w:tc>
        <w:tc>
          <w:tcPr>
            <w:tcW w:w="1036" w:type="dxa"/>
          </w:tcPr>
          <w:p w:rsidR="003E5436" w:rsidRPr="008F4FEB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</w:pPr>
            <w:r w:rsidRPr="008F4FEB"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  <w:t>21,58</w:t>
            </w:r>
          </w:p>
        </w:tc>
        <w:tc>
          <w:tcPr>
            <w:tcW w:w="984" w:type="dxa"/>
          </w:tcPr>
          <w:p w:rsidR="003E5436" w:rsidRPr="008F4FEB" w:rsidRDefault="009C421F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  <w:t>20,93</w:t>
            </w:r>
          </w:p>
        </w:tc>
      </w:tr>
      <w:tr w:rsidR="003E5436" w:rsidRPr="009C7270" w:rsidTr="008034EF">
        <w:tc>
          <w:tcPr>
            <w:tcW w:w="1343" w:type="dxa"/>
          </w:tcPr>
          <w:p w:rsidR="003E5436" w:rsidRPr="009C7270" w:rsidRDefault="003E5436" w:rsidP="00630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Налог на доход физических лиц</w:t>
            </w:r>
          </w:p>
        </w:tc>
        <w:tc>
          <w:tcPr>
            <w:tcW w:w="1317" w:type="dxa"/>
          </w:tcPr>
          <w:p w:rsidR="003E5436" w:rsidRPr="009F1B19" w:rsidRDefault="003E5436" w:rsidP="00623F3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79 910 261,47</w:t>
            </w:r>
          </w:p>
        </w:tc>
        <w:tc>
          <w:tcPr>
            <w:tcW w:w="1276" w:type="dxa"/>
          </w:tcPr>
          <w:p w:rsidR="003E5436" w:rsidRPr="009C7270" w:rsidRDefault="003E5436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116 939 863,00</w:t>
            </w:r>
          </w:p>
        </w:tc>
        <w:tc>
          <w:tcPr>
            <w:tcW w:w="1275" w:type="dxa"/>
          </w:tcPr>
          <w:p w:rsidR="003E5436" w:rsidRPr="009C7270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80 631 877,27</w:t>
            </w:r>
            <w:r w:rsidR="009C421F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056" w:type="dxa"/>
          </w:tcPr>
          <w:p w:rsidR="003E5436" w:rsidRPr="009C7270" w:rsidRDefault="003E5436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68,95</w:t>
            </w:r>
          </w:p>
        </w:tc>
        <w:tc>
          <w:tcPr>
            <w:tcW w:w="1285" w:type="dxa"/>
          </w:tcPr>
          <w:p w:rsidR="003E5436" w:rsidRPr="009C7270" w:rsidRDefault="003E5436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100,90</w:t>
            </w:r>
          </w:p>
        </w:tc>
        <w:tc>
          <w:tcPr>
            <w:tcW w:w="1036" w:type="dxa"/>
          </w:tcPr>
          <w:p w:rsidR="003E5436" w:rsidRPr="009F1B19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19,07</w:t>
            </w:r>
          </w:p>
        </w:tc>
        <w:tc>
          <w:tcPr>
            <w:tcW w:w="984" w:type="dxa"/>
          </w:tcPr>
          <w:p w:rsidR="003E5436" w:rsidRPr="009C7270" w:rsidRDefault="009C421F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18,53</w:t>
            </w:r>
          </w:p>
        </w:tc>
      </w:tr>
      <w:tr w:rsidR="003E5436" w:rsidRPr="009C7270" w:rsidTr="008034EF">
        <w:tc>
          <w:tcPr>
            <w:tcW w:w="1343" w:type="dxa"/>
          </w:tcPr>
          <w:p w:rsidR="003E5436" w:rsidRPr="009C7270" w:rsidRDefault="003E5436" w:rsidP="00630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Налоги на товары реализуемые на территории РФ (акцизы)</w:t>
            </w:r>
          </w:p>
        </w:tc>
        <w:tc>
          <w:tcPr>
            <w:tcW w:w="1317" w:type="dxa"/>
          </w:tcPr>
          <w:p w:rsidR="003E5436" w:rsidRPr="009F1B19" w:rsidRDefault="003E5436" w:rsidP="00623F3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1 152 690,61</w:t>
            </w:r>
          </w:p>
        </w:tc>
        <w:tc>
          <w:tcPr>
            <w:tcW w:w="1276" w:type="dxa"/>
          </w:tcPr>
          <w:p w:rsidR="003E5436" w:rsidRPr="009C7270" w:rsidRDefault="003E5436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1 593 747,30</w:t>
            </w:r>
          </w:p>
        </w:tc>
        <w:tc>
          <w:tcPr>
            <w:tcW w:w="1275" w:type="dxa"/>
          </w:tcPr>
          <w:p w:rsidR="003E5436" w:rsidRPr="009C7270" w:rsidRDefault="003E5436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1 051 606,08</w:t>
            </w:r>
          </w:p>
        </w:tc>
        <w:tc>
          <w:tcPr>
            <w:tcW w:w="1056" w:type="dxa"/>
          </w:tcPr>
          <w:p w:rsidR="003E5436" w:rsidRPr="009C7270" w:rsidRDefault="003E5436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65,98</w:t>
            </w:r>
          </w:p>
        </w:tc>
        <w:tc>
          <w:tcPr>
            <w:tcW w:w="1285" w:type="dxa"/>
          </w:tcPr>
          <w:p w:rsidR="003E5436" w:rsidRPr="009C7270" w:rsidRDefault="003E5436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91,23</w:t>
            </w:r>
          </w:p>
        </w:tc>
        <w:tc>
          <w:tcPr>
            <w:tcW w:w="1036" w:type="dxa"/>
          </w:tcPr>
          <w:p w:rsidR="003E5436" w:rsidRPr="009F1B19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0,28</w:t>
            </w:r>
          </w:p>
        </w:tc>
        <w:tc>
          <w:tcPr>
            <w:tcW w:w="984" w:type="dxa"/>
          </w:tcPr>
          <w:p w:rsidR="003E5436" w:rsidRPr="009C7270" w:rsidRDefault="009C421F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0,24</w:t>
            </w:r>
          </w:p>
        </w:tc>
      </w:tr>
      <w:tr w:rsidR="003E5436" w:rsidRPr="009C7270" w:rsidTr="008034EF">
        <w:tc>
          <w:tcPr>
            <w:tcW w:w="1343" w:type="dxa"/>
          </w:tcPr>
          <w:p w:rsidR="003E5436" w:rsidRPr="009C7270" w:rsidRDefault="003E5436" w:rsidP="00630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Налоги на совокупный доход</w:t>
            </w:r>
          </w:p>
        </w:tc>
        <w:tc>
          <w:tcPr>
            <w:tcW w:w="1317" w:type="dxa"/>
          </w:tcPr>
          <w:p w:rsidR="003E5436" w:rsidRPr="009F1B19" w:rsidRDefault="003E5436" w:rsidP="00623F3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8 172 371,43</w:t>
            </w:r>
          </w:p>
        </w:tc>
        <w:tc>
          <w:tcPr>
            <w:tcW w:w="1276" w:type="dxa"/>
          </w:tcPr>
          <w:p w:rsidR="003E5436" w:rsidRPr="009C7270" w:rsidRDefault="003E5436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10 296 380,00</w:t>
            </w:r>
          </w:p>
        </w:tc>
        <w:tc>
          <w:tcPr>
            <w:tcW w:w="1275" w:type="dxa"/>
          </w:tcPr>
          <w:p w:rsidR="003E5436" w:rsidRPr="009C7270" w:rsidRDefault="003E5436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7 799 917,21</w:t>
            </w:r>
          </w:p>
        </w:tc>
        <w:tc>
          <w:tcPr>
            <w:tcW w:w="1056" w:type="dxa"/>
          </w:tcPr>
          <w:p w:rsidR="003E5436" w:rsidRPr="009C7270" w:rsidRDefault="003E5436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75,75</w:t>
            </w:r>
          </w:p>
        </w:tc>
        <w:tc>
          <w:tcPr>
            <w:tcW w:w="1285" w:type="dxa"/>
          </w:tcPr>
          <w:p w:rsidR="003E5436" w:rsidRPr="009C7270" w:rsidRDefault="003E5436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95,44</w:t>
            </w:r>
          </w:p>
        </w:tc>
        <w:tc>
          <w:tcPr>
            <w:tcW w:w="1036" w:type="dxa"/>
          </w:tcPr>
          <w:p w:rsidR="003E5436" w:rsidRPr="009F1B19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1,95</w:t>
            </w:r>
          </w:p>
        </w:tc>
        <w:tc>
          <w:tcPr>
            <w:tcW w:w="984" w:type="dxa"/>
          </w:tcPr>
          <w:p w:rsidR="003E5436" w:rsidRPr="009C7270" w:rsidRDefault="009C421F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1,79</w:t>
            </w:r>
          </w:p>
        </w:tc>
      </w:tr>
      <w:tr w:rsidR="003E5436" w:rsidRPr="009C7270" w:rsidTr="008034EF">
        <w:tc>
          <w:tcPr>
            <w:tcW w:w="1343" w:type="dxa"/>
          </w:tcPr>
          <w:p w:rsidR="003E5436" w:rsidRPr="009C7270" w:rsidRDefault="003E5436" w:rsidP="00630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Государственная пошлина</w:t>
            </w:r>
          </w:p>
        </w:tc>
        <w:tc>
          <w:tcPr>
            <w:tcW w:w="1317" w:type="dxa"/>
          </w:tcPr>
          <w:p w:rsidR="003E5436" w:rsidRPr="009F1B19" w:rsidRDefault="003E5436" w:rsidP="00623F3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1 179 137,82</w:t>
            </w:r>
          </w:p>
        </w:tc>
        <w:tc>
          <w:tcPr>
            <w:tcW w:w="1276" w:type="dxa"/>
          </w:tcPr>
          <w:p w:rsidR="003E5436" w:rsidRPr="009C7270" w:rsidRDefault="003E5436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1 561 000,00</w:t>
            </w:r>
          </w:p>
        </w:tc>
        <w:tc>
          <w:tcPr>
            <w:tcW w:w="1275" w:type="dxa"/>
          </w:tcPr>
          <w:p w:rsidR="003E5436" w:rsidRPr="009C7270" w:rsidRDefault="003E5436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1 555 534,78</w:t>
            </w:r>
          </w:p>
        </w:tc>
        <w:tc>
          <w:tcPr>
            <w:tcW w:w="1056" w:type="dxa"/>
          </w:tcPr>
          <w:p w:rsidR="003E5436" w:rsidRPr="009C7270" w:rsidRDefault="003E5436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99,65</w:t>
            </w:r>
          </w:p>
        </w:tc>
        <w:tc>
          <w:tcPr>
            <w:tcW w:w="1285" w:type="dxa"/>
          </w:tcPr>
          <w:p w:rsidR="003E5436" w:rsidRPr="009C7270" w:rsidRDefault="003E5436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131,92</w:t>
            </w:r>
          </w:p>
        </w:tc>
        <w:tc>
          <w:tcPr>
            <w:tcW w:w="1036" w:type="dxa"/>
          </w:tcPr>
          <w:p w:rsidR="003E5436" w:rsidRPr="009F1B19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0,28</w:t>
            </w:r>
          </w:p>
        </w:tc>
        <w:tc>
          <w:tcPr>
            <w:tcW w:w="984" w:type="dxa"/>
          </w:tcPr>
          <w:p w:rsidR="003E5436" w:rsidRPr="009C7270" w:rsidRDefault="009C421F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0,36</w:t>
            </w:r>
          </w:p>
        </w:tc>
      </w:tr>
      <w:tr w:rsidR="003E5436" w:rsidRPr="009C7270" w:rsidTr="008034EF">
        <w:tc>
          <w:tcPr>
            <w:tcW w:w="1343" w:type="dxa"/>
          </w:tcPr>
          <w:p w:rsidR="003E5436" w:rsidRPr="009C7270" w:rsidRDefault="003E5436" w:rsidP="00630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Задолженность и перерасчеты по отмененным налогам</w:t>
            </w:r>
          </w:p>
        </w:tc>
        <w:tc>
          <w:tcPr>
            <w:tcW w:w="1317" w:type="dxa"/>
          </w:tcPr>
          <w:p w:rsidR="003E5436" w:rsidRPr="009F1B19" w:rsidRDefault="003E5436" w:rsidP="00623F3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2,91</w:t>
            </w:r>
          </w:p>
        </w:tc>
        <w:tc>
          <w:tcPr>
            <w:tcW w:w="1276" w:type="dxa"/>
          </w:tcPr>
          <w:p w:rsidR="003E5436" w:rsidRPr="009C7270" w:rsidRDefault="003E5436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0,00</w:t>
            </w:r>
          </w:p>
        </w:tc>
        <w:tc>
          <w:tcPr>
            <w:tcW w:w="1275" w:type="dxa"/>
          </w:tcPr>
          <w:p w:rsidR="003E5436" w:rsidRPr="009C7270" w:rsidRDefault="003E5436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17 716,59</w:t>
            </w:r>
          </w:p>
        </w:tc>
        <w:tc>
          <w:tcPr>
            <w:tcW w:w="1056" w:type="dxa"/>
          </w:tcPr>
          <w:p w:rsidR="003E5436" w:rsidRPr="009C7270" w:rsidRDefault="003E5436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х</w:t>
            </w:r>
          </w:p>
        </w:tc>
        <w:tc>
          <w:tcPr>
            <w:tcW w:w="1285" w:type="dxa"/>
          </w:tcPr>
          <w:p w:rsidR="003E5436" w:rsidRPr="009C7270" w:rsidRDefault="003E5436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х</w:t>
            </w:r>
          </w:p>
        </w:tc>
        <w:tc>
          <w:tcPr>
            <w:tcW w:w="1036" w:type="dxa"/>
          </w:tcPr>
          <w:p w:rsidR="003E5436" w:rsidRPr="009F1B19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0,0</w:t>
            </w:r>
          </w:p>
        </w:tc>
        <w:tc>
          <w:tcPr>
            <w:tcW w:w="984" w:type="dxa"/>
          </w:tcPr>
          <w:p w:rsidR="003E5436" w:rsidRPr="009C7270" w:rsidRDefault="009C421F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0,01</w:t>
            </w:r>
          </w:p>
        </w:tc>
      </w:tr>
      <w:tr w:rsidR="003E5436" w:rsidRPr="009C7270" w:rsidTr="008034EF">
        <w:tc>
          <w:tcPr>
            <w:tcW w:w="1343" w:type="dxa"/>
          </w:tcPr>
          <w:p w:rsidR="003E5436" w:rsidRPr="008F4FEB" w:rsidRDefault="003E5436" w:rsidP="00630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vertAlign w:val="superscript"/>
              </w:rPr>
            </w:pPr>
            <w:r w:rsidRPr="008F4FEB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vertAlign w:val="superscript"/>
              </w:rPr>
              <w:t>НЕНАЛОГОВЫЕ ДОХОДЫ</w:t>
            </w:r>
          </w:p>
          <w:p w:rsidR="003E5436" w:rsidRPr="008F4FEB" w:rsidRDefault="003E5436" w:rsidP="00630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vertAlign w:val="superscript"/>
              </w:rPr>
            </w:pPr>
          </w:p>
        </w:tc>
        <w:tc>
          <w:tcPr>
            <w:tcW w:w="1317" w:type="dxa"/>
          </w:tcPr>
          <w:p w:rsidR="003E5436" w:rsidRPr="008F4FEB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</w:pPr>
            <w:r w:rsidRPr="008F4FEB"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  <w:t>8 194 758,89</w:t>
            </w:r>
          </w:p>
        </w:tc>
        <w:tc>
          <w:tcPr>
            <w:tcW w:w="1276" w:type="dxa"/>
          </w:tcPr>
          <w:p w:rsidR="003E5436" w:rsidRPr="008F4FEB" w:rsidRDefault="001B056B" w:rsidP="006C565A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</w:pPr>
            <w:r w:rsidRPr="008F4FEB"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  <w:t>12 873 643,03</w:t>
            </w:r>
          </w:p>
        </w:tc>
        <w:tc>
          <w:tcPr>
            <w:tcW w:w="1275" w:type="dxa"/>
          </w:tcPr>
          <w:p w:rsidR="003E5436" w:rsidRPr="008F4FEB" w:rsidRDefault="001B056B" w:rsidP="00664337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</w:pPr>
            <w:r w:rsidRPr="008F4FEB"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  <w:t>4 690 014,84</w:t>
            </w:r>
          </w:p>
        </w:tc>
        <w:tc>
          <w:tcPr>
            <w:tcW w:w="1056" w:type="dxa"/>
          </w:tcPr>
          <w:p w:rsidR="003E5436" w:rsidRPr="008F4FEB" w:rsidRDefault="008F4FEB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  <w:t>36,43</w:t>
            </w:r>
          </w:p>
        </w:tc>
        <w:tc>
          <w:tcPr>
            <w:tcW w:w="1285" w:type="dxa"/>
          </w:tcPr>
          <w:p w:rsidR="003E5436" w:rsidRPr="008F4FEB" w:rsidRDefault="009C421F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  <w:t>57,23</w:t>
            </w:r>
          </w:p>
        </w:tc>
        <w:tc>
          <w:tcPr>
            <w:tcW w:w="1036" w:type="dxa"/>
          </w:tcPr>
          <w:p w:rsidR="003E5436" w:rsidRPr="008F4FEB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</w:pPr>
            <w:r w:rsidRPr="008F4FEB"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  <w:t>1,96</w:t>
            </w:r>
          </w:p>
        </w:tc>
        <w:tc>
          <w:tcPr>
            <w:tcW w:w="984" w:type="dxa"/>
          </w:tcPr>
          <w:p w:rsidR="003E5436" w:rsidRPr="008F4FEB" w:rsidRDefault="009C421F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  <w:t>1,08</w:t>
            </w:r>
          </w:p>
        </w:tc>
      </w:tr>
      <w:tr w:rsidR="003E5436" w:rsidRPr="009C7270" w:rsidTr="008034EF">
        <w:tc>
          <w:tcPr>
            <w:tcW w:w="1343" w:type="dxa"/>
          </w:tcPr>
          <w:p w:rsidR="003E5436" w:rsidRPr="009C7270" w:rsidRDefault="00727E3A" w:rsidP="00727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Доходы от и</w:t>
            </w:r>
            <w:r w:rsidR="003E5436"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муществ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  <w:r w:rsidR="003E5436"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находящегося в государственной и муниципальной собственности</w:t>
            </w:r>
          </w:p>
        </w:tc>
        <w:tc>
          <w:tcPr>
            <w:tcW w:w="1317" w:type="dxa"/>
          </w:tcPr>
          <w:p w:rsidR="003E5436" w:rsidRPr="009F1B19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1 046 571,21</w:t>
            </w:r>
          </w:p>
        </w:tc>
        <w:tc>
          <w:tcPr>
            <w:tcW w:w="1276" w:type="dxa"/>
          </w:tcPr>
          <w:p w:rsidR="003E5436" w:rsidRPr="009C7270" w:rsidRDefault="00727E3A" w:rsidP="00F6340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8 673 150,00</w:t>
            </w:r>
          </w:p>
        </w:tc>
        <w:tc>
          <w:tcPr>
            <w:tcW w:w="1275" w:type="dxa"/>
          </w:tcPr>
          <w:p w:rsidR="003E5436" w:rsidRPr="009C7270" w:rsidRDefault="00727E3A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1 425 387,07</w:t>
            </w:r>
          </w:p>
        </w:tc>
        <w:tc>
          <w:tcPr>
            <w:tcW w:w="1056" w:type="dxa"/>
          </w:tcPr>
          <w:p w:rsidR="003E5436" w:rsidRPr="009C7270" w:rsidRDefault="008F4FEB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16,43</w:t>
            </w:r>
          </w:p>
        </w:tc>
        <w:tc>
          <w:tcPr>
            <w:tcW w:w="1285" w:type="dxa"/>
          </w:tcPr>
          <w:p w:rsidR="003E5436" w:rsidRPr="009C7270" w:rsidRDefault="009C421F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136,20</w:t>
            </w:r>
          </w:p>
        </w:tc>
        <w:tc>
          <w:tcPr>
            <w:tcW w:w="1036" w:type="dxa"/>
          </w:tcPr>
          <w:p w:rsidR="003E5436" w:rsidRPr="009F1B19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0,25</w:t>
            </w:r>
          </w:p>
        </w:tc>
        <w:tc>
          <w:tcPr>
            <w:tcW w:w="984" w:type="dxa"/>
          </w:tcPr>
          <w:p w:rsidR="003E5436" w:rsidRPr="009C7270" w:rsidRDefault="009C421F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0,33</w:t>
            </w:r>
          </w:p>
        </w:tc>
      </w:tr>
      <w:tr w:rsidR="003E5436" w:rsidRPr="009C7270" w:rsidTr="008034EF">
        <w:tc>
          <w:tcPr>
            <w:tcW w:w="1343" w:type="dxa"/>
          </w:tcPr>
          <w:p w:rsidR="003E5436" w:rsidRPr="009C7270" w:rsidRDefault="003E5436" w:rsidP="00630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Платежи при пользовании природными ресурсами</w:t>
            </w:r>
          </w:p>
        </w:tc>
        <w:tc>
          <w:tcPr>
            <w:tcW w:w="1317" w:type="dxa"/>
          </w:tcPr>
          <w:p w:rsidR="003E5436" w:rsidRPr="009F1B19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3 713 189,31</w:t>
            </w:r>
          </w:p>
        </w:tc>
        <w:tc>
          <w:tcPr>
            <w:tcW w:w="1276" w:type="dxa"/>
          </w:tcPr>
          <w:p w:rsidR="003E5436" w:rsidRPr="009C7270" w:rsidRDefault="00727E3A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1 080 030,00</w:t>
            </w:r>
          </w:p>
        </w:tc>
        <w:tc>
          <w:tcPr>
            <w:tcW w:w="1275" w:type="dxa"/>
          </w:tcPr>
          <w:p w:rsidR="003E5436" w:rsidRPr="009C7270" w:rsidRDefault="00727E3A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924 751,94</w:t>
            </w:r>
          </w:p>
        </w:tc>
        <w:tc>
          <w:tcPr>
            <w:tcW w:w="1056" w:type="dxa"/>
          </w:tcPr>
          <w:p w:rsidR="003E5436" w:rsidRPr="009C7270" w:rsidRDefault="008F4FEB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85,62</w:t>
            </w:r>
          </w:p>
        </w:tc>
        <w:tc>
          <w:tcPr>
            <w:tcW w:w="1285" w:type="dxa"/>
          </w:tcPr>
          <w:p w:rsidR="003E5436" w:rsidRPr="009C7270" w:rsidRDefault="009C421F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24,90</w:t>
            </w:r>
          </w:p>
        </w:tc>
        <w:tc>
          <w:tcPr>
            <w:tcW w:w="1036" w:type="dxa"/>
          </w:tcPr>
          <w:p w:rsidR="003E5436" w:rsidRPr="009F1B19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0,89</w:t>
            </w:r>
          </w:p>
        </w:tc>
        <w:tc>
          <w:tcPr>
            <w:tcW w:w="984" w:type="dxa"/>
          </w:tcPr>
          <w:p w:rsidR="003E5436" w:rsidRPr="009C7270" w:rsidRDefault="00EC472A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0,21</w:t>
            </w:r>
          </w:p>
        </w:tc>
      </w:tr>
      <w:tr w:rsidR="003E5436" w:rsidRPr="009C7270" w:rsidTr="008034EF">
        <w:tc>
          <w:tcPr>
            <w:tcW w:w="1343" w:type="dxa"/>
          </w:tcPr>
          <w:p w:rsidR="003E5436" w:rsidRPr="009C7270" w:rsidRDefault="003E5436" w:rsidP="00630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Доходы от </w:t>
            </w: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>оказания платных услуг (работ) и компенсации затрат государства</w:t>
            </w:r>
          </w:p>
        </w:tc>
        <w:tc>
          <w:tcPr>
            <w:tcW w:w="1317" w:type="dxa"/>
          </w:tcPr>
          <w:p w:rsidR="003E5436" w:rsidRPr="009F1B19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lastRenderedPageBreak/>
              <w:t>1 434 316,43</w:t>
            </w:r>
          </w:p>
        </w:tc>
        <w:tc>
          <w:tcPr>
            <w:tcW w:w="1276" w:type="dxa"/>
          </w:tcPr>
          <w:p w:rsidR="003E5436" w:rsidRPr="009C7270" w:rsidRDefault="00727E3A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1 348 329,03</w:t>
            </w:r>
          </w:p>
        </w:tc>
        <w:tc>
          <w:tcPr>
            <w:tcW w:w="1275" w:type="dxa"/>
          </w:tcPr>
          <w:p w:rsidR="003E5436" w:rsidRPr="009C7270" w:rsidRDefault="00727E3A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806 985,70</w:t>
            </w:r>
          </w:p>
        </w:tc>
        <w:tc>
          <w:tcPr>
            <w:tcW w:w="1056" w:type="dxa"/>
          </w:tcPr>
          <w:p w:rsidR="003E5436" w:rsidRPr="009C7270" w:rsidRDefault="008F4FEB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59,85</w:t>
            </w:r>
          </w:p>
        </w:tc>
        <w:tc>
          <w:tcPr>
            <w:tcW w:w="1285" w:type="dxa"/>
          </w:tcPr>
          <w:p w:rsidR="003E5436" w:rsidRPr="009C7270" w:rsidRDefault="009C421F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56,26</w:t>
            </w:r>
          </w:p>
        </w:tc>
        <w:tc>
          <w:tcPr>
            <w:tcW w:w="1036" w:type="dxa"/>
          </w:tcPr>
          <w:p w:rsidR="003E5436" w:rsidRPr="009F1B19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0,34</w:t>
            </w:r>
          </w:p>
        </w:tc>
        <w:tc>
          <w:tcPr>
            <w:tcW w:w="984" w:type="dxa"/>
          </w:tcPr>
          <w:p w:rsidR="003E5436" w:rsidRPr="009C7270" w:rsidRDefault="00EC472A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0,18</w:t>
            </w:r>
          </w:p>
        </w:tc>
      </w:tr>
      <w:tr w:rsidR="003E5436" w:rsidRPr="009C7270" w:rsidTr="008034EF">
        <w:tc>
          <w:tcPr>
            <w:tcW w:w="1343" w:type="dxa"/>
          </w:tcPr>
          <w:p w:rsidR="003E5436" w:rsidRPr="009C7270" w:rsidRDefault="003E5436" w:rsidP="00630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1317" w:type="dxa"/>
          </w:tcPr>
          <w:p w:rsidR="003E5436" w:rsidRPr="009F1B19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113 710,93</w:t>
            </w:r>
          </w:p>
        </w:tc>
        <w:tc>
          <w:tcPr>
            <w:tcW w:w="1276" w:type="dxa"/>
          </w:tcPr>
          <w:p w:rsidR="003E5436" w:rsidRPr="009C7270" w:rsidRDefault="001B056B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639 747,00</w:t>
            </w:r>
          </w:p>
        </w:tc>
        <w:tc>
          <w:tcPr>
            <w:tcW w:w="1275" w:type="dxa"/>
          </w:tcPr>
          <w:p w:rsidR="003E5436" w:rsidRPr="009C7270" w:rsidRDefault="001B056B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311 631,19</w:t>
            </w:r>
          </w:p>
        </w:tc>
        <w:tc>
          <w:tcPr>
            <w:tcW w:w="1056" w:type="dxa"/>
          </w:tcPr>
          <w:p w:rsidR="003E5436" w:rsidRPr="009C7270" w:rsidRDefault="008F4FEB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48,71</w:t>
            </w:r>
          </w:p>
        </w:tc>
        <w:tc>
          <w:tcPr>
            <w:tcW w:w="1285" w:type="dxa"/>
          </w:tcPr>
          <w:p w:rsidR="003E5436" w:rsidRPr="009C7270" w:rsidRDefault="009C421F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274,06</w:t>
            </w:r>
          </w:p>
        </w:tc>
        <w:tc>
          <w:tcPr>
            <w:tcW w:w="1036" w:type="dxa"/>
          </w:tcPr>
          <w:p w:rsidR="003E5436" w:rsidRPr="009F1B19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0,03</w:t>
            </w:r>
          </w:p>
        </w:tc>
        <w:tc>
          <w:tcPr>
            <w:tcW w:w="984" w:type="dxa"/>
          </w:tcPr>
          <w:p w:rsidR="003E5436" w:rsidRPr="009C7270" w:rsidRDefault="00EC472A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0,07</w:t>
            </w:r>
          </w:p>
        </w:tc>
      </w:tr>
      <w:tr w:rsidR="003E5436" w:rsidRPr="009C7270" w:rsidTr="008034EF">
        <w:tc>
          <w:tcPr>
            <w:tcW w:w="1343" w:type="dxa"/>
          </w:tcPr>
          <w:p w:rsidR="003E5436" w:rsidRPr="009C7270" w:rsidRDefault="003E5436" w:rsidP="00630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Штрафы , санкции ,возмещение ущерба</w:t>
            </w:r>
          </w:p>
        </w:tc>
        <w:tc>
          <w:tcPr>
            <w:tcW w:w="1317" w:type="dxa"/>
          </w:tcPr>
          <w:p w:rsidR="003E5436" w:rsidRPr="009F1B19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1 880 707,01</w:t>
            </w:r>
          </w:p>
        </w:tc>
        <w:tc>
          <w:tcPr>
            <w:tcW w:w="1276" w:type="dxa"/>
          </w:tcPr>
          <w:p w:rsidR="003E5436" w:rsidRPr="009C7270" w:rsidRDefault="001B056B" w:rsidP="006C565A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1 112 947,00</w:t>
            </w:r>
          </w:p>
        </w:tc>
        <w:tc>
          <w:tcPr>
            <w:tcW w:w="1275" w:type="dxa"/>
          </w:tcPr>
          <w:p w:rsidR="003E5436" w:rsidRPr="009C7270" w:rsidRDefault="001B056B" w:rsidP="00664337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1 206 678,94</w:t>
            </w:r>
          </w:p>
        </w:tc>
        <w:tc>
          <w:tcPr>
            <w:tcW w:w="1056" w:type="dxa"/>
          </w:tcPr>
          <w:p w:rsidR="003E5436" w:rsidRPr="009C7270" w:rsidRDefault="008F4FEB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108,42</w:t>
            </w:r>
          </w:p>
        </w:tc>
        <w:tc>
          <w:tcPr>
            <w:tcW w:w="1285" w:type="dxa"/>
          </w:tcPr>
          <w:p w:rsidR="003E5436" w:rsidRPr="009C7270" w:rsidRDefault="009C421F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64,16</w:t>
            </w:r>
          </w:p>
        </w:tc>
        <w:tc>
          <w:tcPr>
            <w:tcW w:w="1036" w:type="dxa"/>
          </w:tcPr>
          <w:p w:rsidR="003E5436" w:rsidRPr="009F1B19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0,45</w:t>
            </w:r>
          </w:p>
        </w:tc>
        <w:tc>
          <w:tcPr>
            <w:tcW w:w="984" w:type="dxa"/>
          </w:tcPr>
          <w:p w:rsidR="003E5436" w:rsidRPr="009C7270" w:rsidRDefault="00EC472A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0,28</w:t>
            </w:r>
          </w:p>
        </w:tc>
      </w:tr>
      <w:tr w:rsidR="003E5436" w:rsidRPr="009C7270" w:rsidTr="008034EF">
        <w:tc>
          <w:tcPr>
            <w:tcW w:w="1343" w:type="dxa"/>
          </w:tcPr>
          <w:p w:rsidR="003E5436" w:rsidRPr="009C7270" w:rsidRDefault="003E5436" w:rsidP="00630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Прочие неналоговые доходы</w:t>
            </w:r>
          </w:p>
        </w:tc>
        <w:tc>
          <w:tcPr>
            <w:tcW w:w="1317" w:type="dxa"/>
          </w:tcPr>
          <w:p w:rsidR="003E5436" w:rsidRPr="009F1B19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6 264,00</w:t>
            </w:r>
          </w:p>
        </w:tc>
        <w:tc>
          <w:tcPr>
            <w:tcW w:w="1276" w:type="dxa"/>
          </w:tcPr>
          <w:p w:rsidR="003E5436" w:rsidRPr="009C7270" w:rsidRDefault="001B056B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19 440,00</w:t>
            </w:r>
          </w:p>
        </w:tc>
        <w:tc>
          <w:tcPr>
            <w:tcW w:w="1275" w:type="dxa"/>
          </w:tcPr>
          <w:p w:rsidR="003E5436" w:rsidRPr="009C7270" w:rsidRDefault="001B056B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14 580,00</w:t>
            </w:r>
          </w:p>
        </w:tc>
        <w:tc>
          <w:tcPr>
            <w:tcW w:w="1056" w:type="dxa"/>
          </w:tcPr>
          <w:p w:rsidR="003E5436" w:rsidRPr="009C7270" w:rsidRDefault="008F4FEB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75,00</w:t>
            </w:r>
          </w:p>
        </w:tc>
        <w:tc>
          <w:tcPr>
            <w:tcW w:w="1285" w:type="dxa"/>
          </w:tcPr>
          <w:p w:rsidR="003E5436" w:rsidRPr="009C7270" w:rsidRDefault="009C421F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232,76</w:t>
            </w:r>
          </w:p>
        </w:tc>
        <w:tc>
          <w:tcPr>
            <w:tcW w:w="1036" w:type="dxa"/>
          </w:tcPr>
          <w:p w:rsidR="003E5436" w:rsidRPr="009F1B19" w:rsidRDefault="00EC472A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х</w:t>
            </w:r>
          </w:p>
        </w:tc>
        <w:tc>
          <w:tcPr>
            <w:tcW w:w="984" w:type="dxa"/>
          </w:tcPr>
          <w:p w:rsidR="003E5436" w:rsidRPr="009C7270" w:rsidRDefault="00EC472A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0,01</w:t>
            </w:r>
          </w:p>
        </w:tc>
      </w:tr>
      <w:tr w:rsidR="003E5436" w:rsidRPr="009C7270" w:rsidTr="008034EF">
        <w:tc>
          <w:tcPr>
            <w:tcW w:w="1343" w:type="dxa"/>
          </w:tcPr>
          <w:p w:rsidR="003E5436" w:rsidRPr="009C7270" w:rsidRDefault="003E5436" w:rsidP="00AD71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Безвозмездные поступления  </w:t>
            </w:r>
          </w:p>
        </w:tc>
        <w:tc>
          <w:tcPr>
            <w:tcW w:w="1317" w:type="dxa"/>
          </w:tcPr>
          <w:p w:rsidR="003E5436" w:rsidRPr="008F4FEB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</w:pPr>
            <w:r w:rsidRPr="008F4FEB"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  <w:t>320 400 380,02</w:t>
            </w:r>
          </w:p>
        </w:tc>
        <w:tc>
          <w:tcPr>
            <w:tcW w:w="1276" w:type="dxa"/>
          </w:tcPr>
          <w:p w:rsidR="003E5436" w:rsidRPr="008F4FEB" w:rsidRDefault="001B056B" w:rsidP="006C565A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</w:pPr>
            <w:r w:rsidRPr="008F4FEB"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  <w:t>514 247 201,35</w:t>
            </w:r>
          </w:p>
        </w:tc>
        <w:tc>
          <w:tcPr>
            <w:tcW w:w="1275" w:type="dxa"/>
          </w:tcPr>
          <w:p w:rsidR="003E5436" w:rsidRPr="008F4FEB" w:rsidRDefault="001B056B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</w:pPr>
            <w:r w:rsidRPr="008F4FEB"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  <w:t>339 350 695,36</w:t>
            </w:r>
          </w:p>
        </w:tc>
        <w:tc>
          <w:tcPr>
            <w:tcW w:w="1056" w:type="dxa"/>
          </w:tcPr>
          <w:p w:rsidR="003E5436" w:rsidRPr="008F4FEB" w:rsidRDefault="008F4FEB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  <w:t>65,99</w:t>
            </w:r>
          </w:p>
        </w:tc>
        <w:tc>
          <w:tcPr>
            <w:tcW w:w="1285" w:type="dxa"/>
          </w:tcPr>
          <w:p w:rsidR="003E5436" w:rsidRPr="008F4FEB" w:rsidRDefault="009C421F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  <w:t>105,91</w:t>
            </w:r>
          </w:p>
        </w:tc>
        <w:tc>
          <w:tcPr>
            <w:tcW w:w="1036" w:type="dxa"/>
          </w:tcPr>
          <w:p w:rsidR="003E5436" w:rsidRPr="008F4FEB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</w:pPr>
            <w:r w:rsidRPr="008F4FEB"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  <w:t>76,47</w:t>
            </w:r>
          </w:p>
        </w:tc>
        <w:tc>
          <w:tcPr>
            <w:tcW w:w="984" w:type="dxa"/>
          </w:tcPr>
          <w:p w:rsidR="003E5436" w:rsidRPr="008F4FEB" w:rsidRDefault="00EC472A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highlight w:val="yellow"/>
                <w:vertAlign w:val="superscript"/>
              </w:rPr>
              <w:t>77,99</w:t>
            </w:r>
          </w:p>
        </w:tc>
      </w:tr>
      <w:tr w:rsidR="003E5436" w:rsidRPr="009C7270" w:rsidTr="008034EF">
        <w:tc>
          <w:tcPr>
            <w:tcW w:w="1343" w:type="dxa"/>
          </w:tcPr>
          <w:p w:rsidR="003E5436" w:rsidRPr="009C7270" w:rsidRDefault="003E5436" w:rsidP="00630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Безвозмездные поступления  от других бюджетов бюджетной </w:t>
            </w: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системы</w:t>
            </w:r>
          </w:p>
        </w:tc>
        <w:tc>
          <w:tcPr>
            <w:tcW w:w="1317" w:type="dxa"/>
          </w:tcPr>
          <w:p w:rsidR="003E5436" w:rsidRPr="00033786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b/>
                <w:i/>
                <w:color w:val="auto"/>
                <w:sz w:val="24"/>
                <w:szCs w:val="24"/>
                <w:vertAlign w:val="superscript"/>
              </w:rPr>
            </w:pPr>
            <w:r w:rsidRPr="00033786">
              <w:rPr>
                <w:rFonts w:ascii="Times New Roman" w:hAnsi="Times New Roman"/>
                <w:b/>
                <w:i/>
                <w:color w:val="auto"/>
                <w:sz w:val="24"/>
                <w:szCs w:val="24"/>
                <w:vertAlign w:val="superscript"/>
              </w:rPr>
              <w:t>320 025 874,45</w:t>
            </w:r>
          </w:p>
        </w:tc>
        <w:tc>
          <w:tcPr>
            <w:tcW w:w="1276" w:type="dxa"/>
          </w:tcPr>
          <w:p w:rsidR="003E5436" w:rsidRPr="009C7270" w:rsidRDefault="008F4FEB" w:rsidP="006C565A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513 062 201,35</w:t>
            </w:r>
          </w:p>
        </w:tc>
        <w:tc>
          <w:tcPr>
            <w:tcW w:w="1275" w:type="dxa"/>
          </w:tcPr>
          <w:p w:rsidR="003E5436" w:rsidRPr="009C7270" w:rsidRDefault="008F4FEB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338 634 133,31</w:t>
            </w:r>
          </w:p>
        </w:tc>
        <w:tc>
          <w:tcPr>
            <w:tcW w:w="1056" w:type="dxa"/>
          </w:tcPr>
          <w:p w:rsidR="003E5436" w:rsidRPr="009C7270" w:rsidRDefault="008F4FEB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66,00</w:t>
            </w:r>
          </w:p>
        </w:tc>
        <w:tc>
          <w:tcPr>
            <w:tcW w:w="1285" w:type="dxa"/>
          </w:tcPr>
          <w:p w:rsidR="003E5436" w:rsidRPr="009C7270" w:rsidRDefault="009C421F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105,81</w:t>
            </w:r>
          </w:p>
        </w:tc>
        <w:tc>
          <w:tcPr>
            <w:tcW w:w="1036" w:type="dxa"/>
          </w:tcPr>
          <w:p w:rsidR="003E5436" w:rsidRPr="00033786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b/>
                <w:i/>
                <w:color w:val="auto"/>
                <w:sz w:val="24"/>
                <w:szCs w:val="24"/>
                <w:vertAlign w:val="superscript"/>
              </w:rPr>
            </w:pPr>
            <w:r w:rsidRPr="00033786">
              <w:rPr>
                <w:rFonts w:ascii="Times New Roman" w:hAnsi="Times New Roman"/>
                <w:b/>
                <w:i/>
                <w:color w:val="auto"/>
                <w:sz w:val="24"/>
                <w:szCs w:val="24"/>
                <w:vertAlign w:val="superscript"/>
              </w:rPr>
              <w:t>76,38</w:t>
            </w:r>
          </w:p>
        </w:tc>
        <w:tc>
          <w:tcPr>
            <w:tcW w:w="984" w:type="dxa"/>
          </w:tcPr>
          <w:p w:rsidR="003E5436" w:rsidRPr="009C7270" w:rsidRDefault="00EC472A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77,83</w:t>
            </w:r>
          </w:p>
        </w:tc>
      </w:tr>
      <w:tr w:rsidR="003E5436" w:rsidRPr="009C7270" w:rsidTr="00A6404E">
        <w:trPr>
          <w:trHeight w:val="411"/>
        </w:trPr>
        <w:tc>
          <w:tcPr>
            <w:tcW w:w="1343" w:type="dxa"/>
          </w:tcPr>
          <w:p w:rsidR="003E5436" w:rsidRPr="009C7270" w:rsidRDefault="003E5436" w:rsidP="00D11E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Дотации</w:t>
            </w:r>
          </w:p>
        </w:tc>
        <w:tc>
          <w:tcPr>
            <w:tcW w:w="1317" w:type="dxa"/>
          </w:tcPr>
          <w:p w:rsidR="003E5436" w:rsidRPr="00B87151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68 209 313,00</w:t>
            </w:r>
          </w:p>
        </w:tc>
        <w:tc>
          <w:tcPr>
            <w:tcW w:w="1276" w:type="dxa"/>
          </w:tcPr>
          <w:p w:rsidR="003E5436" w:rsidRPr="009C7270" w:rsidRDefault="00C255F3" w:rsidP="00D11E0B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97 609 959,00</w:t>
            </w:r>
          </w:p>
        </w:tc>
        <w:tc>
          <w:tcPr>
            <w:tcW w:w="1275" w:type="dxa"/>
          </w:tcPr>
          <w:p w:rsidR="003E5436" w:rsidRPr="009C7270" w:rsidRDefault="00C255F3" w:rsidP="00D11E0B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75 033 431,00</w:t>
            </w:r>
          </w:p>
        </w:tc>
        <w:tc>
          <w:tcPr>
            <w:tcW w:w="1056" w:type="dxa"/>
          </w:tcPr>
          <w:p w:rsidR="003E5436" w:rsidRPr="009C7270" w:rsidRDefault="008F4FEB" w:rsidP="00D11E0B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76,87</w:t>
            </w:r>
          </w:p>
        </w:tc>
        <w:tc>
          <w:tcPr>
            <w:tcW w:w="1285" w:type="dxa"/>
          </w:tcPr>
          <w:p w:rsidR="003E5436" w:rsidRPr="009C7270" w:rsidRDefault="009C421F" w:rsidP="00D11E0B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110,00</w:t>
            </w:r>
          </w:p>
        </w:tc>
        <w:tc>
          <w:tcPr>
            <w:tcW w:w="1036" w:type="dxa"/>
          </w:tcPr>
          <w:p w:rsidR="003E5436" w:rsidRPr="00B87151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16,27</w:t>
            </w:r>
          </w:p>
        </w:tc>
        <w:tc>
          <w:tcPr>
            <w:tcW w:w="984" w:type="dxa"/>
          </w:tcPr>
          <w:p w:rsidR="003E5436" w:rsidRPr="009C7270" w:rsidRDefault="00EC472A" w:rsidP="00D11E0B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17,25</w:t>
            </w:r>
          </w:p>
        </w:tc>
      </w:tr>
      <w:tr w:rsidR="003E5436" w:rsidRPr="009C7270" w:rsidTr="008034EF">
        <w:tc>
          <w:tcPr>
            <w:tcW w:w="1343" w:type="dxa"/>
          </w:tcPr>
          <w:p w:rsidR="003E5436" w:rsidRPr="009C7270" w:rsidRDefault="003E5436" w:rsidP="00630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Субсидии</w:t>
            </w:r>
          </w:p>
        </w:tc>
        <w:tc>
          <w:tcPr>
            <w:tcW w:w="1317" w:type="dxa"/>
          </w:tcPr>
          <w:p w:rsidR="003E5436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62 050 224,23</w:t>
            </w:r>
          </w:p>
        </w:tc>
        <w:tc>
          <w:tcPr>
            <w:tcW w:w="1276" w:type="dxa"/>
          </w:tcPr>
          <w:p w:rsidR="003E5436" w:rsidRPr="009C7270" w:rsidRDefault="00C255F3" w:rsidP="006C565A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145 584 136,90</w:t>
            </w:r>
          </w:p>
        </w:tc>
        <w:tc>
          <w:tcPr>
            <w:tcW w:w="1275" w:type="dxa"/>
          </w:tcPr>
          <w:p w:rsidR="003E5436" w:rsidRPr="009C7270" w:rsidRDefault="00C255F3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67 540 722,48</w:t>
            </w:r>
          </w:p>
        </w:tc>
        <w:tc>
          <w:tcPr>
            <w:tcW w:w="1056" w:type="dxa"/>
          </w:tcPr>
          <w:p w:rsidR="003E5436" w:rsidRPr="009C7270" w:rsidRDefault="008F4FEB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46,39</w:t>
            </w:r>
          </w:p>
        </w:tc>
        <w:tc>
          <w:tcPr>
            <w:tcW w:w="1285" w:type="dxa"/>
          </w:tcPr>
          <w:p w:rsidR="003E5436" w:rsidRPr="009C7270" w:rsidRDefault="009C421F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108,85</w:t>
            </w:r>
          </w:p>
        </w:tc>
        <w:tc>
          <w:tcPr>
            <w:tcW w:w="1036" w:type="dxa"/>
          </w:tcPr>
          <w:p w:rsidR="003E5436" w:rsidRPr="00B87151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14,81</w:t>
            </w:r>
          </w:p>
        </w:tc>
        <w:tc>
          <w:tcPr>
            <w:tcW w:w="984" w:type="dxa"/>
          </w:tcPr>
          <w:p w:rsidR="003E5436" w:rsidRPr="009C7270" w:rsidRDefault="00EC472A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15,52</w:t>
            </w:r>
          </w:p>
        </w:tc>
      </w:tr>
      <w:tr w:rsidR="003E5436" w:rsidRPr="009C7270" w:rsidTr="008034EF">
        <w:tc>
          <w:tcPr>
            <w:tcW w:w="1343" w:type="dxa"/>
          </w:tcPr>
          <w:p w:rsidR="003E5436" w:rsidRPr="009C7270" w:rsidRDefault="003E5436" w:rsidP="00630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Субвенции</w:t>
            </w:r>
          </w:p>
        </w:tc>
        <w:tc>
          <w:tcPr>
            <w:tcW w:w="1317" w:type="dxa"/>
          </w:tcPr>
          <w:p w:rsidR="003E5436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185 950 385,17</w:t>
            </w:r>
          </w:p>
        </w:tc>
        <w:tc>
          <w:tcPr>
            <w:tcW w:w="1276" w:type="dxa"/>
          </w:tcPr>
          <w:p w:rsidR="003E5436" w:rsidRPr="009C7270" w:rsidRDefault="00C255F3" w:rsidP="006C565A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257 202 210,04</w:t>
            </w:r>
          </w:p>
        </w:tc>
        <w:tc>
          <w:tcPr>
            <w:tcW w:w="1275" w:type="dxa"/>
          </w:tcPr>
          <w:p w:rsidR="003E5436" w:rsidRPr="009C7270" w:rsidRDefault="00C255F3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188 486 271,92</w:t>
            </w:r>
          </w:p>
        </w:tc>
        <w:tc>
          <w:tcPr>
            <w:tcW w:w="1056" w:type="dxa"/>
          </w:tcPr>
          <w:p w:rsidR="003E5436" w:rsidRPr="009C7270" w:rsidRDefault="008F4FEB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73,28</w:t>
            </w:r>
          </w:p>
        </w:tc>
        <w:tc>
          <w:tcPr>
            <w:tcW w:w="1285" w:type="dxa"/>
          </w:tcPr>
          <w:p w:rsidR="003E5436" w:rsidRPr="009C7270" w:rsidRDefault="009C421F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101,36</w:t>
            </w:r>
          </w:p>
        </w:tc>
        <w:tc>
          <w:tcPr>
            <w:tcW w:w="1036" w:type="dxa"/>
          </w:tcPr>
          <w:p w:rsidR="003E5436" w:rsidRPr="00B87151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44,38</w:t>
            </w:r>
          </w:p>
        </w:tc>
        <w:tc>
          <w:tcPr>
            <w:tcW w:w="984" w:type="dxa"/>
          </w:tcPr>
          <w:p w:rsidR="003E5436" w:rsidRPr="009C7270" w:rsidRDefault="00EC472A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43,32</w:t>
            </w:r>
          </w:p>
        </w:tc>
      </w:tr>
      <w:tr w:rsidR="003E5436" w:rsidRPr="009C7270" w:rsidTr="008034EF">
        <w:tc>
          <w:tcPr>
            <w:tcW w:w="1343" w:type="dxa"/>
          </w:tcPr>
          <w:p w:rsidR="003E5436" w:rsidRPr="009C7270" w:rsidRDefault="003E5436" w:rsidP="00630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Иные межбюджетные трансферты</w:t>
            </w:r>
          </w:p>
        </w:tc>
        <w:tc>
          <w:tcPr>
            <w:tcW w:w="1317" w:type="dxa"/>
          </w:tcPr>
          <w:p w:rsidR="003E5436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3 815 952,05</w:t>
            </w:r>
          </w:p>
        </w:tc>
        <w:tc>
          <w:tcPr>
            <w:tcW w:w="1276" w:type="dxa"/>
          </w:tcPr>
          <w:p w:rsidR="003E5436" w:rsidRPr="009C7270" w:rsidRDefault="00C255F3" w:rsidP="006C565A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12 665 895,41</w:t>
            </w:r>
          </w:p>
        </w:tc>
        <w:tc>
          <w:tcPr>
            <w:tcW w:w="1275" w:type="dxa"/>
          </w:tcPr>
          <w:p w:rsidR="003E5436" w:rsidRPr="009C7270" w:rsidRDefault="00C255F3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7 573 707,91</w:t>
            </w:r>
          </w:p>
        </w:tc>
        <w:tc>
          <w:tcPr>
            <w:tcW w:w="1056" w:type="dxa"/>
          </w:tcPr>
          <w:p w:rsidR="003E5436" w:rsidRPr="009C7270" w:rsidRDefault="008F4FEB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59,80</w:t>
            </w:r>
          </w:p>
        </w:tc>
        <w:tc>
          <w:tcPr>
            <w:tcW w:w="1285" w:type="dxa"/>
          </w:tcPr>
          <w:p w:rsidR="003E5436" w:rsidRPr="009C7270" w:rsidRDefault="009C421F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198,47</w:t>
            </w:r>
          </w:p>
        </w:tc>
        <w:tc>
          <w:tcPr>
            <w:tcW w:w="1036" w:type="dxa"/>
          </w:tcPr>
          <w:p w:rsidR="003E5436" w:rsidRPr="00B87151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0,91</w:t>
            </w:r>
          </w:p>
        </w:tc>
        <w:tc>
          <w:tcPr>
            <w:tcW w:w="984" w:type="dxa"/>
          </w:tcPr>
          <w:p w:rsidR="003E5436" w:rsidRPr="009C7270" w:rsidRDefault="00EC472A" w:rsidP="002D4354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1,74</w:t>
            </w:r>
          </w:p>
        </w:tc>
      </w:tr>
      <w:tr w:rsidR="003E5436" w:rsidRPr="009C7270" w:rsidTr="008034EF">
        <w:tc>
          <w:tcPr>
            <w:tcW w:w="1343" w:type="dxa"/>
          </w:tcPr>
          <w:p w:rsidR="003E5436" w:rsidRPr="009C7270" w:rsidRDefault="003E5436" w:rsidP="00173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Прочие безвозмездные поступления</w:t>
            </w:r>
          </w:p>
        </w:tc>
        <w:tc>
          <w:tcPr>
            <w:tcW w:w="1317" w:type="dxa"/>
          </w:tcPr>
          <w:p w:rsidR="003E5436" w:rsidRPr="00B87151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 w:rsidRPr="00B87151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424 603,40</w:t>
            </w:r>
          </w:p>
        </w:tc>
        <w:tc>
          <w:tcPr>
            <w:tcW w:w="1276" w:type="dxa"/>
          </w:tcPr>
          <w:p w:rsidR="003E5436" w:rsidRPr="009C7270" w:rsidRDefault="00C255F3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1 185 000,00</w:t>
            </w:r>
          </w:p>
        </w:tc>
        <w:tc>
          <w:tcPr>
            <w:tcW w:w="1275" w:type="dxa"/>
          </w:tcPr>
          <w:p w:rsidR="003E5436" w:rsidRPr="009C7270" w:rsidRDefault="00C255F3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647 445,00</w:t>
            </w:r>
          </w:p>
        </w:tc>
        <w:tc>
          <w:tcPr>
            <w:tcW w:w="1056" w:type="dxa"/>
          </w:tcPr>
          <w:p w:rsidR="003E5436" w:rsidRPr="009C7270" w:rsidRDefault="008F4FEB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54,64</w:t>
            </w:r>
          </w:p>
        </w:tc>
        <w:tc>
          <w:tcPr>
            <w:tcW w:w="1285" w:type="dxa"/>
          </w:tcPr>
          <w:p w:rsidR="003E5436" w:rsidRPr="009C7270" w:rsidRDefault="009C421F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152,48</w:t>
            </w:r>
          </w:p>
        </w:tc>
        <w:tc>
          <w:tcPr>
            <w:tcW w:w="1036" w:type="dxa"/>
          </w:tcPr>
          <w:p w:rsidR="003E5436" w:rsidRPr="00B87151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 w:rsidRPr="00B87151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0,10</w:t>
            </w:r>
          </w:p>
        </w:tc>
        <w:tc>
          <w:tcPr>
            <w:tcW w:w="984" w:type="dxa"/>
          </w:tcPr>
          <w:p w:rsidR="003E5436" w:rsidRPr="009C7270" w:rsidRDefault="00EC472A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0,15</w:t>
            </w:r>
          </w:p>
        </w:tc>
      </w:tr>
      <w:tr w:rsidR="003E5436" w:rsidRPr="009C7270" w:rsidTr="008034EF">
        <w:tc>
          <w:tcPr>
            <w:tcW w:w="1343" w:type="dxa"/>
          </w:tcPr>
          <w:p w:rsidR="003E5436" w:rsidRPr="009C7270" w:rsidRDefault="003E5436" w:rsidP="00630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Доходы от возврата остатков субсидий , субвенций ,иных межбюджетных трансфертов , имеющих целевое назначение, прошлых лет</w:t>
            </w:r>
          </w:p>
        </w:tc>
        <w:tc>
          <w:tcPr>
            <w:tcW w:w="1317" w:type="dxa"/>
          </w:tcPr>
          <w:p w:rsidR="003E5436" w:rsidRPr="009F1B19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661 803,75</w:t>
            </w:r>
          </w:p>
        </w:tc>
        <w:tc>
          <w:tcPr>
            <w:tcW w:w="1276" w:type="dxa"/>
          </w:tcPr>
          <w:p w:rsidR="003E5436" w:rsidRPr="009C7270" w:rsidRDefault="00C255F3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0,00</w:t>
            </w:r>
          </w:p>
        </w:tc>
        <w:tc>
          <w:tcPr>
            <w:tcW w:w="1275" w:type="dxa"/>
          </w:tcPr>
          <w:p w:rsidR="003E5436" w:rsidRPr="009C7270" w:rsidRDefault="00C255F3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130 901,31</w:t>
            </w:r>
          </w:p>
        </w:tc>
        <w:tc>
          <w:tcPr>
            <w:tcW w:w="1056" w:type="dxa"/>
          </w:tcPr>
          <w:p w:rsidR="003E5436" w:rsidRPr="009C7270" w:rsidRDefault="008F4FEB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х</w:t>
            </w:r>
          </w:p>
        </w:tc>
        <w:tc>
          <w:tcPr>
            <w:tcW w:w="1285" w:type="dxa"/>
          </w:tcPr>
          <w:p w:rsidR="003E5436" w:rsidRPr="009C7270" w:rsidRDefault="009C421F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19,78</w:t>
            </w:r>
          </w:p>
        </w:tc>
        <w:tc>
          <w:tcPr>
            <w:tcW w:w="1036" w:type="dxa"/>
          </w:tcPr>
          <w:p w:rsidR="003E5436" w:rsidRPr="009F1B19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0,16</w:t>
            </w:r>
          </w:p>
        </w:tc>
        <w:tc>
          <w:tcPr>
            <w:tcW w:w="984" w:type="dxa"/>
          </w:tcPr>
          <w:p w:rsidR="003E5436" w:rsidRPr="009C7270" w:rsidRDefault="00EC472A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0,02</w:t>
            </w:r>
          </w:p>
        </w:tc>
      </w:tr>
      <w:tr w:rsidR="003E5436" w:rsidRPr="009C7270" w:rsidTr="008034EF">
        <w:tc>
          <w:tcPr>
            <w:tcW w:w="1343" w:type="dxa"/>
          </w:tcPr>
          <w:p w:rsidR="003E5436" w:rsidRPr="009C7270" w:rsidRDefault="003E5436" w:rsidP="00630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Возврат остатков субсидий , субвенций </w:t>
            </w: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>,иных межбюджетных трансфертов , имеющих целевое назначение, прошлых лет</w:t>
            </w:r>
          </w:p>
        </w:tc>
        <w:tc>
          <w:tcPr>
            <w:tcW w:w="1317" w:type="dxa"/>
          </w:tcPr>
          <w:p w:rsidR="003E5436" w:rsidRPr="009F1B19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lastRenderedPageBreak/>
              <w:t>-711 901,58</w:t>
            </w:r>
          </w:p>
        </w:tc>
        <w:tc>
          <w:tcPr>
            <w:tcW w:w="1276" w:type="dxa"/>
          </w:tcPr>
          <w:p w:rsidR="003E5436" w:rsidRPr="009C7270" w:rsidRDefault="00C255F3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0,00</w:t>
            </w:r>
          </w:p>
        </w:tc>
        <w:tc>
          <w:tcPr>
            <w:tcW w:w="1275" w:type="dxa"/>
          </w:tcPr>
          <w:p w:rsidR="003E5436" w:rsidRPr="009C7270" w:rsidRDefault="00C255F3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-61 784,26</w:t>
            </w:r>
          </w:p>
        </w:tc>
        <w:tc>
          <w:tcPr>
            <w:tcW w:w="1056" w:type="dxa"/>
          </w:tcPr>
          <w:p w:rsidR="003E5436" w:rsidRPr="009C7270" w:rsidRDefault="008F4FEB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х</w:t>
            </w:r>
          </w:p>
        </w:tc>
        <w:tc>
          <w:tcPr>
            <w:tcW w:w="1285" w:type="dxa"/>
          </w:tcPr>
          <w:p w:rsidR="003E5436" w:rsidRPr="009C7270" w:rsidRDefault="009C421F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8,68</w:t>
            </w:r>
          </w:p>
        </w:tc>
        <w:tc>
          <w:tcPr>
            <w:tcW w:w="1036" w:type="dxa"/>
          </w:tcPr>
          <w:p w:rsidR="003E5436" w:rsidRPr="009F1B19" w:rsidRDefault="003E5436" w:rsidP="009C421F">
            <w:pPr>
              <w:pStyle w:val="a7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-0,17</w:t>
            </w:r>
          </w:p>
        </w:tc>
        <w:tc>
          <w:tcPr>
            <w:tcW w:w="984" w:type="dxa"/>
          </w:tcPr>
          <w:p w:rsidR="003E5436" w:rsidRPr="009C7270" w:rsidRDefault="00EC472A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-0,01</w:t>
            </w:r>
          </w:p>
        </w:tc>
      </w:tr>
      <w:tr w:rsidR="003E5436" w:rsidRPr="009C7270" w:rsidTr="008034EF">
        <w:tc>
          <w:tcPr>
            <w:tcW w:w="1343" w:type="dxa"/>
          </w:tcPr>
          <w:p w:rsidR="003E5436" w:rsidRPr="009C7270" w:rsidRDefault="003E5436" w:rsidP="00630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lastRenderedPageBreak/>
              <w:t>Всего доходов</w:t>
            </w:r>
          </w:p>
        </w:tc>
        <w:tc>
          <w:tcPr>
            <w:tcW w:w="1317" w:type="dxa"/>
          </w:tcPr>
          <w:p w:rsidR="003E5436" w:rsidRPr="009C7270" w:rsidRDefault="003E5436" w:rsidP="001732C3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419 009 603,15</w:t>
            </w:r>
          </w:p>
        </w:tc>
        <w:tc>
          <w:tcPr>
            <w:tcW w:w="1276" w:type="dxa"/>
          </w:tcPr>
          <w:p w:rsidR="003E5436" w:rsidRPr="009C7270" w:rsidRDefault="008F4FEB" w:rsidP="006C565A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657 511 834,68</w:t>
            </w:r>
          </w:p>
        </w:tc>
        <w:tc>
          <w:tcPr>
            <w:tcW w:w="1275" w:type="dxa"/>
          </w:tcPr>
          <w:p w:rsidR="003E5436" w:rsidRPr="009C7270" w:rsidRDefault="008F4FEB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435 097 362,13</w:t>
            </w:r>
          </w:p>
        </w:tc>
        <w:tc>
          <w:tcPr>
            <w:tcW w:w="1056" w:type="dxa"/>
          </w:tcPr>
          <w:p w:rsidR="003E5436" w:rsidRPr="009C7270" w:rsidRDefault="008F4FEB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66,17</w:t>
            </w:r>
          </w:p>
        </w:tc>
        <w:tc>
          <w:tcPr>
            <w:tcW w:w="1285" w:type="dxa"/>
          </w:tcPr>
          <w:p w:rsidR="003E5436" w:rsidRPr="009C7270" w:rsidRDefault="009C421F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103,84</w:t>
            </w:r>
          </w:p>
        </w:tc>
        <w:tc>
          <w:tcPr>
            <w:tcW w:w="1036" w:type="dxa"/>
          </w:tcPr>
          <w:p w:rsidR="003E5436" w:rsidRPr="009C7270" w:rsidRDefault="003E5436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100,00</w:t>
            </w:r>
          </w:p>
        </w:tc>
        <w:tc>
          <w:tcPr>
            <w:tcW w:w="984" w:type="dxa"/>
          </w:tcPr>
          <w:p w:rsidR="003E5436" w:rsidRPr="009C7270" w:rsidRDefault="003E5436" w:rsidP="002D4354">
            <w:pPr>
              <w:pStyle w:val="a7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100,00</w:t>
            </w:r>
          </w:p>
        </w:tc>
      </w:tr>
    </w:tbl>
    <w:p w:rsidR="002664AD" w:rsidRPr="009C7270" w:rsidRDefault="002664AD" w:rsidP="00677E3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14188" w:rsidRPr="009C7270" w:rsidRDefault="00814188" w:rsidP="000C28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 xml:space="preserve">За </w:t>
      </w:r>
      <w:r w:rsidR="007D47DD">
        <w:rPr>
          <w:rFonts w:ascii="Times New Roman" w:hAnsi="Times New Roman" w:cs="Times New Roman"/>
          <w:sz w:val="24"/>
          <w:szCs w:val="24"/>
        </w:rPr>
        <w:t>9</w:t>
      </w:r>
      <w:r w:rsidR="00D97614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="007D47DD">
        <w:rPr>
          <w:rFonts w:ascii="Times New Roman" w:hAnsi="Times New Roman" w:cs="Times New Roman"/>
          <w:sz w:val="24"/>
          <w:szCs w:val="24"/>
        </w:rPr>
        <w:t>месяцев</w:t>
      </w:r>
      <w:r w:rsidR="00D97614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Pr="009C7270">
        <w:rPr>
          <w:rFonts w:ascii="Times New Roman" w:hAnsi="Times New Roman" w:cs="Times New Roman"/>
          <w:sz w:val="24"/>
          <w:szCs w:val="24"/>
        </w:rPr>
        <w:t xml:space="preserve"> 20</w:t>
      </w:r>
      <w:r w:rsidR="00D97614" w:rsidRPr="009C7270">
        <w:rPr>
          <w:rFonts w:ascii="Times New Roman" w:hAnsi="Times New Roman" w:cs="Times New Roman"/>
          <w:sz w:val="24"/>
          <w:szCs w:val="24"/>
        </w:rPr>
        <w:t>20</w:t>
      </w:r>
      <w:r w:rsidRPr="009C7270">
        <w:rPr>
          <w:rFonts w:ascii="Times New Roman" w:hAnsi="Times New Roman" w:cs="Times New Roman"/>
          <w:sz w:val="24"/>
          <w:szCs w:val="24"/>
        </w:rPr>
        <w:t xml:space="preserve"> года налоговые поступления  сформировались за счет:</w:t>
      </w:r>
    </w:p>
    <w:p w:rsidR="00814188" w:rsidRPr="009C7270" w:rsidRDefault="00814188" w:rsidP="000C28A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 xml:space="preserve">налога на доходы физических лиц – </w:t>
      </w:r>
      <w:r w:rsidR="00754844">
        <w:rPr>
          <w:rFonts w:ascii="Times New Roman" w:hAnsi="Times New Roman" w:cs="Times New Roman"/>
          <w:sz w:val="24"/>
          <w:szCs w:val="24"/>
        </w:rPr>
        <w:t>80 631 877,27</w:t>
      </w:r>
      <w:r w:rsidR="00BD0294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Pr="009C7270">
        <w:rPr>
          <w:rFonts w:ascii="Times New Roman" w:hAnsi="Times New Roman" w:cs="Times New Roman"/>
          <w:sz w:val="24"/>
          <w:szCs w:val="24"/>
        </w:rPr>
        <w:t xml:space="preserve">рублей </w:t>
      </w:r>
      <w:r w:rsidR="00056892" w:rsidRPr="009C7270">
        <w:rPr>
          <w:rFonts w:ascii="Times New Roman" w:hAnsi="Times New Roman" w:cs="Times New Roman"/>
          <w:sz w:val="24"/>
          <w:szCs w:val="24"/>
        </w:rPr>
        <w:t>-</w:t>
      </w:r>
      <w:r w:rsidR="005D1FD1" w:rsidRPr="009C7270">
        <w:rPr>
          <w:rFonts w:ascii="Times New Roman" w:hAnsi="Times New Roman" w:cs="Times New Roman"/>
          <w:sz w:val="24"/>
          <w:szCs w:val="24"/>
        </w:rPr>
        <w:t>8</w:t>
      </w:r>
      <w:r w:rsidR="00754844">
        <w:rPr>
          <w:rFonts w:ascii="Times New Roman" w:hAnsi="Times New Roman" w:cs="Times New Roman"/>
          <w:sz w:val="24"/>
          <w:szCs w:val="24"/>
        </w:rPr>
        <w:t>8</w:t>
      </w:r>
      <w:r w:rsidR="005D1FD1" w:rsidRPr="009C7270">
        <w:rPr>
          <w:rFonts w:ascii="Times New Roman" w:hAnsi="Times New Roman" w:cs="Times New Roman"/>
          <w:sz w:val="24"/>
          <w:szCs w:val="24"/>
        </w:rPr>
        <w:t>,</w:t>
      </w:r>
      <w:r w:rsidR="00754844">
        <w:rPr>
          <w:rFonts w:ascii="Times New Roman" w:hAnsi="Times New Roman" w:cs="Times New Roman"/>
          <w:sz w:val="24"/>
          <w:szCs w:val="24"/>
        </w:rPr>
        <w:t>55</w:t>
      </w:r>
      <w:r w:rsidR="005D1FD1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="00056892" w:rsidRPr="009C7270">
        <w:rPr>
          <w:rFonts w:ascii="Times New Roman" w:hAnsi="Times New Roman" w:cs="Times New Roman"/>
          <w:sz w:val="24"/>
          <w:szCs w:val="24"/>
        </w:rPr>
        <w:t>%</w:t>
      </w:r>
      <w:r w:rsidR="003C4F7F" w:rsidRPr="009C7270">
        <w:rPr>
          <w:rFonts w:ascii="Times New Roman" w:hAnsi="Times New Roman" w:cs="Times New Roman"/>
          <w:sz w:val="24"/>
          <w:szCs w:val="24"/>
        </w:rPr>
        <w:t xml:space="preserve"> в структуре налоговых платежей</w:t>
      </w:r>
      <w:r w:rsidRPr="009C7270">
        <w:rPr>
          <w:rFonts w:ascii="Times New Roman" w:hAnsi="Times New Roman" w:cs="Times New Roman"/>
          <w:sz w:val="24"/>
          <w:szCs w:val="24"/>
        </w:rPr>
        <w:t>;</w:t>
      </w:r>
    </w:p>
    <w:p w:rsidR="00814188" w:rsidRPr="009C7270" w:rsidRDefault="00814188" w:rsidP="000C28A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налога на</w:t>
      </w:r>
      <w:r w:rsidR="003C4F7F" w:rsidRPr="009C7270">
        <w:rPr>
          <w:rFonts w:ascii="Times New Roman" w:hAnsi="Times New Roman" w:cs="Times New Roman"/>
          <w:sz w:val="24"/>
          <w:szCs w:val="24"/>
        </w:rPr>
        <w:t xml:space="preserve"> совокупный доход (единый налог на вмененный доход</w:t>
      </w:r>
      <w:r w:rsidR="00AD27BE" w:rsidRPr="009C7270">
        <w:rPr>
          <w:rFonts w:ascii="Times New Roman" w:hAnsi="Times New Roman" w:cs="Times New Roman"/>
          <w:sz w:val="24"/>
          <w:szCs w:val="24"/>
        </w:rPr>
        <w:t xml:space="preserve">, единый сельскохозяйственный налог) </w:t>
      </w:r>
      <w:r w:rsidRPr="009C7270">
        <w:rPr>
          <w:rFonts w:ascii="Times New Roman" w:hAnsi="Times New Roman" w:cs="Times New Roman"/>
          <w:sz w:val="24"/>
          <w:szCs w:val="24"/>
        </w:rPr>
        <w:t>–</w:t>
      </w:r>
      <w:r w:rsidR="00754844">
        <w:rPr>
          <w:rFonts w:ascii="Times New Roman" w:hAnsi="Times New Roman" w:cs="Times New Roman"/>
          <w:sz w:val="24"/>
          <w:szCs w:val="24"/>
        </w:rPr>
        <w:t>7 799 917,21</w:t>
      </w:r>
      <w:r w:rsidR="00D97614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="00056892" w:rsidRPr="009C7270">
        <w:rPr>
          <w:rFonts w:ascii="Times New Roman" w:hAnsi="Times New Roman" w:cs="Times New Roman"/>
          <w:sz w:val="24"/>
          <w:szCs w:val="24"/>
        </w:rPr>
        <w:t>рублей -</w:t>
      </w:r>
      <w:r w:rsidR="00754844">
        <w:rPr>
          <w:rFonts w:ascii="Times New Roman" w:hAnsi="Times New Roman" w:cs="Times New Roman"/>
          <w:sz w:val="24"/>
          <w:szCs w:val="24"/>
        </w:rPr>
        <w:t>8,57</w:t>
      </w:r>
      <w:r w:rsidR="00056892" w:rsidRPr="009C7270">
        <w:rPr>
          <w:rFonts w:ascii="Times New Roman" w:hAnsi="Times New Roman" w:cs="Times New Roman"/>
          <w:sz w:val="24"/>
          <w:szCs w:val="24"/>
        </w:rPr>
        <w:t>%</w:t>
      </w:r>
      <w:r w:rsidRPr="009C7270">
        <w:rPr>
          <w:rFonts w:ascii="Times New Roman" w:hAnsi="Times New Roman" w:cs="Times New Roman"/>
          <w:sz w:val="24"/>
          <w:szCs w:val="24"/>
        </w:rPr>
        <w:t>;</w:t>
      </w:r>
    </w:p>
    <w:p w:rsidR="00814188" w:rsidRPr="009C7270" w:rsidRDefault="00814188" w:rsidP="000C2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 xml:space="preserve">Доля налоговых доходов в доходной части бюджета составила </w:t>
      </w:r>
      <w:r w:rsidR="00754844">
        <w:rPr>
          <w:rFonts w:ascii="Times New Roman" w:hAnsi="Times New Roman" w:cs="Times New Roman"/>
          <w:sz w:val="24"/>
          <w:szCs w:val="24"/>
        </w:rPr>
        <w:t>20,93</w:t>
      </w:r>
      <w:r w:rsidRPr="009C7270">
        <w:rPr>
          <w:rFonts w:ascii="Times New Roman" w:hAnsi="Times New Roman" w:cs="Times New Roman"/>
          <w:sz w:val="24"/>
          <w:szCs w:val="24"/>
        </w:rPr>
        <w:t xml:space="preserve">%.   </w:t>
      </w:r>
    </w:p>
    <w:p w:rsidR="00814188" w:rsidRPr="009C7270" w:rsidRDefault="00814188" w:rsidP="000C2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 xml:space="preserve">Поступление налоговых доходов за </w:t>
      </w:r>
      <w:r w:rsidR="00754844">
        <w:rPr>
          <w:rFonts w:ascii="Times New Roman" w:hAnsi="Times New Roman" w:cs="Times New Roman"/>
          <w:sz w:val="24"/>
          <w:szCs w:val="24"/>
        </w:rPr>
        <w:t>9 месяцев</w:t>
      </w:r>
      <w:r w:rsidR="00D64DF7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Pr="009C7270">
        <w:rPr>
          <w:rFonts w:ascii="Times New Roman" w:hAnsi="Times New Roman" w:cs="Times New Roman"/>
          <w:sz w:val="24"/>
          <w:szCs w:val="24"/>
        </w:rPr>
        <w:t>20</w:t>
      </w:r>
      <w:r w:rsidR="00D97614" w:rsidRPr="009C7270">
        <w:rPr>
          <w:rFonts w:ascii="Times New Roman" w:hAnsi="Times New Roman" w:cs="Times New Roman"/>
          <w:sz w:val="24"/>
          <w:szCs w:val="24"/>
        </w:rPr>
        <w:t>20</w:t>
      </w:r>
      <w:r w:rsidRPr="009C7270">
        <w:rPr>
          <w:rFonts w:ascii="Times New Roman" w:hAnsi="Times New Roman" w:cs="Times New Roman"/>
          <w:sz w:val="24"/>
          <w:szCs w:val="24"/>
        </w:rPr>
        <w:t xml:space="preserve"> года у</w:t>
      </w:r>
      <w:r w:rsidR="00754844">
        <w:rPr>
          <w:rFonts w:ascii="Times New Roman" w:hAnsi="Times New Roman" w:cs="Times New Roman"/>
          <w:sz w:val="24"/>
          <w:szCs w:val="24"/>
        </w:rPr>
        <w:t>величи</w:t>
      </w:r>
      <w:r w:rsidRPr="009C7270">
        <w:rPr>
          <w:rFonts w:ascii="Times New Roman" w:hAnsi="Times New Roman" w:cs="Times New Roman"/>
          <w:sz w:val="24"/>
          <w:szCs w:val="24"/>
        </w:rPr>
        <w:t xml:space="preserve">лось на </w:t>
      </w:r>
      <w:r w:rsidR="00754844">
        <w:rPr>
          <w:rFonts w:ascii="Times New Roman" w:hAnsi="Times New Roman" w:cs="Times New Roman"/>
          <w:sz w:val="24"/>
          <w:szCs w:val="24"/>
        </w:rPr>
        <w:t>642 187,69</w:t>
      </w:r>
      <w:r w:rsidRPr="009C7270">
        <w:rPr>
          <w:rFonts w:ascii="Times New Roman" w:hAnsi="Times New Roman" w:cs="Times New Roman"/>
          <w:sz w:val="24"/>
          <w:szCs w:val="24"/>
        </w:rPr>
        <w:t xml:space="preserve"> рублей или на </w:t>
      </w:r>
      <w:r w:rsidR="00754844">
        <w:rPr>
          <w:rFonts w:ascii="Times New Roman" w:hAnsi="Times New Roman" w:cs="Times New Roman"/>
          <w:sz w:val="24"/>
          <w:szCs w:val="24"/>
        </w:rPr>
        <w:t>0,71</w:t>
      </w:r>
      <w:r w:rsidRPr="009C7270">
        <w:rPr>
          <w:rFonts w:ascii="Times New Roman" w:hAnsi="Times New Roman" w:cs="Times New Roman"/>
          <w:sz w:val="24"/>
          <w:szCs w:val="24"/>
        </w:rPr>
        <w:t xml:space="preserve">% по сравнению с аналогичным периодом прошлого года из-за </w:t>
      </w:r>
      <w:r w:rsidR="00754844">
        <w:rPr>
          <w:rFonts w:ascii="Times New Roman" w:hAnsi="Times New Roman" w:cs="Times New Roman"/>
          <w:sz w:val="24"/>
          <w:szCs w:val="24"/>
        </w:rPr>
        <w:t>увеличе</w:t>
      </w:r>
      <w:r w:rsidRPr="009C7270">
        <w:rPr>
          <w:rFonts w:ascii="Times New Roman" w:hAnsi="Times New Roman" w:cs="Times New Roman"/>
          <w:sz w:val="24"/>
          <w:szCs w:val="24"/>
        </w:rPr>
        <w:t xml:space="preserve">ния поступлений </w:t>
      </w:r>
      <w:r w:rsidR="00754844">
        <w:rPr>
          <w:rFonts w:ascii="Times New Roman" w:hAnsi="Times New Roman" w:cs="Times New Roman"/>
          <w:sz w:val="24"/>
          <w:szCs w:val="24"/>
        </w:rPr>
        <w:t>государственной пошлины на 376 396,96 рублей</w:t>
      </w:r>
      <w:r w:rsidR="005D1FD1" w:rsidRPr="009C7270">
        <w:rPr>
          <w:rFonts w:ascii="Times New Roman" w:hAnsi="Times New Roman" w:cs="Times New Roman"/>
          <w:sz w:val="24"/>
          <w:szCs w:val="24"/>
        </w:rPr>
        <w:t xml:space="preserve">, </w:t>
      </w:r>
      <w:r w:rsidR="00754844">
        <w:rPr>
          <w:rFonts w:ascii="Times New Roman" w:hAnsi="Times New Roman" w:cs="Times New Roman"/>
          <w:sz w:val="24"/>
          <w:szCs w:val="24"/>
        </w:rPr>
        <w:t>налога на доход физических лиц на 721 615,80 рублей, по остальным налогам отмечено уменьшение объема поступлений.</w:t>
      </w:r>
    </w:p>
    <w:p w:rsidR="00AA2438" w:rsidRPr="009C7270" w:rsidRDefault="00AA2438" w:rsidP="000C2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4188" w:rsidRPr="009C7270" w:rsidRDefault="00DB1F00" w:rsidP="000C28A9">
      <w:pPr>
        <w:pStyle w:val="a7"/>
        <w:spacing w:after="0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9C7270">
        <w:rPr>
          <w:rFonts w:ascii="Times New Roman" w:hAnsi="Times New Roman"/>
          <w:color w:val="auto"/>
          <w:sz w:val="24"/>
          <w:szCs w:val="24"/>
        </w:rPr>
        <w:t>Н</w:t>
      </w:r>
      <w:r w:rsidR="00814188" w:rsidRPr="009C7270">
        <w:rPr>
          <w:rFonts w:ascii="Times New Roman" w:hAnsi="Times New Roman"/>
          <w:color w:val="auto"/>
          <w:sz w:val="24"/>
          <w:szCs w:val="24"/>
        </w:rPr>
        <w:t>еналоговые доходы бюджета на 20</w:t>
      </w:r>
      <w:r w:rsidR="00927C9F" w:rsidRPr="009C7270">
        <w:rPr>
          <w:rFonts w:ascii="Times New Roman" w:hAnsi="Times New Roman"/>
          <w:color w:val="auto"/>
          <w:sz w:val="24"/>
          <w:szCs w:val="24"/>
        </w:rPr>
        <w:t>20</w:t>
      </w:r>
      <w:r w:rsidR="00814188" w:rsidRPr="009C7270">
        <w:rPr>
          <w:rFonts w:ascii="Times New Roman" w:hAnsi="Times New Roman"/>
          <w:color w:val="auto"/>
          <w:sz w:val="24"/>
          <w:szCs w:val="24"/>
        </w:rPr>
        <w:t xml:space="preserve"> год утверждены в сумме </w:t>
      </w:r>
      <w:r w:rsidR="00D96755">
        <w:rPr>
          <w:rFonts w:ascii="Times New Roman" w:hAnsi="Times New Roman"/>
          <w:color w:val="auto"/>
          <w:sz w:val="24"/>
          <w:szCs w:val="24"/>
        </w:rPr>
        <w:t>12 873 643,03</w:t>
      </w:r>
      <w:r w:rsidR="005D1FD1" w:rsidRPr="009C7270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14188" w:rsidRPr="009C7270">
        <w:rPr>
          <w:rFonts w:ascii="Times New Roman" w:hAnsi="Times New Roman"/>
          <w:color w:val="auto"/>
          <w:sz w:val="24"/>
          <w:szCs w:val="24"/>
        </w:rPr>
        <w:t xml:space="preserve">рублей. По данным  </w:t>
      </w:r>
      <w:r w:rsidR="00927C9F" w:rsidRPr="009C7270">
        <w:rPr>
          <w:rFonts w:ascii="Times New Roman" w:hAnsi="Times New Roman"/>
          <w:color w:val="auto"/>
          <w:sz w:val="24"/>
          <w:szCs w:val="24"/>
        </w:rPr>
        <w:t>О</w:t>
      </w:r>
      <w:r w:rsidR="00814188" w:rsidRPr="009C7270">
        <w:rPr>
          <w:rFonts w:ascii="Times New Roman" w:hAnsi="Times New Roman"/>
          <w:color w:val="auto"/>
          <w:sz w:val="24"/>
          <w:szCs w:val="24"/>
        </w:rPr>
        <w:t xml:space="preserve">тчета за </w:t>
      </w:r>
      <w:r w:rsidR="00D96755">
        <w:rPr>
          <w:rFonts w:ascii="Times New Roman" w:hAnsi="Times New Roman"/>
          <w:sz w:val="24"/>
          <w:szCs w:val="24"/>
        </w:rPr>
        <w:t>9 месяцев</w:t>
      </w:r>
      <w:r w:rsidR="00927C9F" w:rsidRPr="009C7270">
        <w:rPr>
          <w:rFonts w:ascii="Times New Roman" w:hAnsi="Times New Roman"/>
          <w:sz w:val="24"/>
          <w:szCs w:val="24"/>
        </w:rPr>
        <w:t xml:space="preserve"> </w:t>
      </w:r>
      <w:r w:rsidR="00D64DF7" w:rsidRPr="009C7270">
        <w:rPr>
          <w:rFonts w:ascii="Times New Roman" w:hAnsi="Times New Roman"/>
          <w:sz w:val="24"/>
          <w:szCs w:val="24"/>
        </w:rPr>
        <w:t xml:space="preserve"> </w:t>
      </w:r>
      <w:r w:rsidR="00814188" w:rsidRPr="009C7270">
        <w:rPr>
          <w:rFonts w:ascii="Times New Roman" w:hAnsi="Times New Roman"/>
          <w:color w:val="auto"/>
          <w:sz w:val="24"/>
          <w:szCs w:val="24"/>
        </w:rPr>
        <w:t>20</w:t>
      </w:r>
      <w:r w:rsidR="00927C9F" w:rsidRPr="009C7270">
        <w:rPr>
          <w:rFonts w:ascii="Times New Roman" w:hAnsi="Times New Roman"/>
          <w:color w:val="auto"/>
          <w:sz w:val="24"/>
          <w:szCs w:val="24"/>
        </w:rPr>
        <w:t>20</w:t>
      </w:r>
      <w:r w:rsidR="00814188" w:rsidRPr="009C7270">
        <w:rPr>
          <w:rFonts w:ascii="Times New Roman" w:hAnsi="Times New Roman"/>
          <w:color w:val="auto"/>
          <w:sz w:val="24"/>
          <w:szCs w:val="24"/>
        </w:rPr>
        <w:t xml:space="preserve"> года  неналоговые доходы исполнены на 01.</w:t>
      </w:r>
      <w:r w:rsidR="00D96755">
        <w:rPr>
          <w:rFonts w:ascii="Times New Roman" w:hAnsi="Times New Roman"/>
          <w:color w:val="auto"/>
          <w:sz w:val="24"/>
          <w:szCs w:val="24"/>
        </w:rPr>
        <w:t>1</w:t>
      </w:r>
      <w:r w:rsidR="00814188" w:rsidRPr="009C7270">
        <w:rPr>
          <w:rFonts w:ascii="Times New Roman" w:hAnsi="Times New Roman"/>
          <w:color w:val="auto"/>
          <w:sz w:val="24"/>
          <w:szCs w:val="24"/>
        </w:rPr>
        <w:t>0.20</w:t>
      </w:r>
      <w:r w:rsidR="00927C9F" w:rsidRPr="009C7270">
        <w:rPr>
          <w:rFonts w:ascii="Times New Roman" w:hAnsi="Times New Roman"/>
          <w:color w:val="auto"/>
          <w:sz w:val="24"/>
          <w:szCs w:val="24"/>
        </w:rPr>
        <w:t>20</w:t>
      </w:r>
      <w:r w:rsidR="00814188" w:rsidRPr="009C7270">
        <w:rPr>
          <w:rFonts w:ascii="Times New Roman" w:hAnsi="Times New Roman"/>
          <w:color w:val="auto"/>
          <w:sz w:val="24"/>
          <w:szCs w:val="24"/>
        </w:rPr>
        <w:t xml:space="preserve"> года в сумме </w:t>
      </w:r>
      <w:r w:rsidR="00D96755">
        <w:rPr>
          <w:rFonts w:ascii="Times New Roman" w:hAnsi="Times New Roman"/>
          <w:color w:val="auto"/>
          <w:sz w:val="24"/>
          <w:szCs w:val="24"/>
        </w:rPr>
        <w:t xml:space="preserve">4 690 014,84 </w:t>
      </w:r>
      <w:r w:rsidR="00814188" w:rsidRPr="009C7270">
        <w:rPr>
          <w:rFonts w:ascii="Times New Roman" w:hAnsi="Times New Roman"/>
          <w:color w:val="auto"/>
          <w:sz w:val="24"/>
          <w:szCs w:val="24"/>
        </w:rPr>
        <w:t>рублей</w:t>
      </w:r>
      <w:r w:rsidR="00B04734" w:rsidRPr="009C7270">
        <w:rPr>
          <w:rFonts w:ascii="Times New Roman" w:hAnsi="Times New Roman"/>
          <w:color w:val="auto"/>
          <w:sz w:val="24"/>
          <w:szCs w:val="24"/>
        </w:rPr>
        <w:t xml:space="preserve"> или </w:t>
      </w:r>
      <w:r w:rsidR="00D96755">
        <w:rPr>
          <w:rFonts w:ascii="Times New Roman" w:hAnsi="Times New Roman"/>
          <w:color w:val="auto"/>
          <w:sz w:val="24"/>
          <w:szCs w:val="24"/>
        </w:rPr>
        <w:t>36,43</w:t>
      </w:r>
      <w:r w:rsidR="00B04734" w:rsidRPr="009C7270">
        <w:rPr>
          <w:rFonts w:ascii="Times New Roman" w:hAnsi="Times New Roman"/>
          <w:color w:val="auto"/>
          <w:sz w:val="24"/>
          <w:szCs w:val="24"/>
        </w:rPr>
        <w:t>%</w:t>
      </w:r>
      <w:r w:rsidR="00814188" w:rsidRPr="009C7270">
        <w:rPr>
          <w:rFonts w:ascii="Times New Roman" w:hAnsi="Times New Roman"/>
          <w:color w:val="auto"/>
          <w:sz w:val="24"/>
          <w:szCs w:val="24"/>
        </w:rPr>
        <w:t>.</w:t>
      </w:r>
    </w:p>
    <w:p w:rsidR="00814188" w:rsidRPr="009C7270" w:rsidRDefault="00814188" w:rsidP="000C2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 xml:space="preserve">За </w:t>
      </w:r>
      <w:r w:rsidR="00D96755">
        <w:rPr>
          <w:rFonts w:ascii="Times New Roman" w:hAnsi="Times New Roman" w:cs="Times New Roman"/>
          <w:sz w:val="24"/>
          <w:szCs w:val="24"/>
        </w:rPr>
        <w:t>9 месяцев</w:t>
      </w:r>
      <w:r w:rsidR="00D64DF7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="00DB1F00" w:rsidRPr="009C7270">
        <w:rPr>
          <w:rFonts w:ascii="Times New Roman" w:hAnsi="Times New Roman" w:cs="Times New Roman"/>
          <w:sz w:val="24"/>
          <w:szCs w:val="24"/>
        </w:rPr>
        <w:t>20</w:t>
      </w:r>
      <w:r w:rsidR="00927C9F" w:rsidRPr="009C7270">
        <w:rPr>
          <w:rFonts w:ascii="Times New Roman" w:hAnsi="Times New Roman" w:cs="Times New Roman"/>
          <w:sz w:val="24"/>
          <w:szCs w:val="24"/>
        </w:rPr>
        <w:t>20</w:t>
      </w:r>
      <w:r w:rsidRPr="009C7270">
        <w:rPr>
          <w:rFonts w:ascii="Times New Roman" w:hAnsi="Times New Roman" w:cs="Times New Roman"/>
          <w:sz w:val="24"/>
          <w:szCs w:val="24"/>
        </w:rPr>
        <w:t xml:space="preserve"> года неналоговые поступления в бюджет  сформировались </w:t>
      </w:r>
      <w:r w:rsidR="00DD165B">
        <w:rPr>
          <w:rFonts w:ascii="Times New Roman" w:hAnsi="Times New Roman" w:cs="Times New Roman"/>
          <w:sz w:val="24"/>
          <w:szCs w:val="24"/>
        </w:rPr>
        <w:t xml:space="preserve">в основном </w:t>
      </w:r>
      <w:r w:rsidRPr="009C7270">
        <w:rPr>
          <w:rFonts w:ascii="Times New Roman" w:hAnsi="Times New Roman" w:cs="Times New Roman"/>
          <w:sz w:val="24"/>
          <w:szCs w:val="24"/>
        </w:rPr>
        <w:t>за счет:</w:t>
      </w:r>
    </w:p>
    <w:p w:rsidR="00572F81" w:rsidRPr="009C7270" w:rsidRDefault="00572F81" w:rsidP="000C28A9">
      <w:pPr>
        <w:pStyle w:val="a7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9C7270">
        <w:rPr>
          <w:rFonts w:ascii="Times New Roman" w:hAnsi="Times New Roman"/>
          <w:sz w:val="24"/>
          <w:szCs w:val="24"/>
        </w:rPr>
        <w:t>Имущества находящегося в государственной и муниципальной собственности-</w:t>
      </w:r>
      <w:r w:rsidR="00D96755">
        <w:rPr>
          <w:rFonts w:ascii="Times New Roman" w:hAnsi="Times New Roman"/>
          <w:sz w:val="24"/>
          <w:szCs w:val="24"/>
        </w:rPr>
        <w:t xml:space="preserve"> </w:t>
      </w:r>
      <w:r w:rsidR="00D96755">
        <w:rPr>
          <w:rFonts w:ascii="Times New Roman" w:hAnsi="Times New Roman"/>
          <w:color w:val="auto"/>
          <w:sz w:val="24"/>
          <w:szCs w:val="24"/>
        </w:rPr>
        <w:t xml:space="preserve">1 425 387,07 </w:t>
      </w:r>
      <w:r w:rsidRPr="009C7270">
        <w:rPr>
          <w:rFonts w:ascii="Times New Roman" w:hAnsi="Times New Roman"/>
          <w:color w:val="auto"/>
          <w:sz w:val="24"/>
          <w:szCs w:val="24"/>
        </w:rPr>
        <w:t xml:space="preserve">рублей или </w:t>
      </w:r>
      <w:r w:rsidR="00D96755">
        <w:rPr>
          <w:rFonts w:ascii="Times New Roman" w:hAnsi="Times New Roman"/>
          <w:color w:val="auto"/>
          <w:sz w:val="24"/>
          <w:szCs w:val="24"/>
        </w:rPr>
        <w:t>30,39</w:t>
      </w:r>
      <w:r w:rsidRPr="009C7270">
        <w:rPr>
          <w:rFonts w:ascii="Times New Roman" w:hAnsi="Times New Roman"/>
          <w:color w:val="auto"/>
          <w:sz w:val="24"/>
          <w:szCs w:val="24"/>
        </w:rPr>
        <w:t>% в структуре неналоговых платежей.</w:t>
      </w:r>
    </w:p>
    <w:p w:rsidR="00814188" w:rsidRPr="009C7270" w:rsidRDefault="00DB1F00" w:rsidP="000C28A9">
      <w:pPr>
        <w:pStyle w:val="a7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9C7270">
        <w:rPr>
          <w:rFonts w:ascii="Times New Roman" w:hAnsi="Times New Roman"/>
          <w:color w:val="auto"/>
          <w:sz w:val="24"/>
          <w:szCs w:val="24"/>
        </w:rPr>
        <w:t xml:space="preserve">платежей за пользование природными ресурсами </w:t>
      </w:r>
      <w:r w:rsidR="00814188" w:rsidRPr="009C7270">
        <w:rPr>
          <w:rFonts w:ascii="Times New Roman" w:hAnsi="Times New Roman"/>
          <w:color w:val="auto"/>
          <w:sz w:val="24"/>
          <w:szCs w:val="24"/>
        </w:rPr>
        <w:t xml:space="preserve"> – </w:t>
      </w:r>
      <w:r w:rsidR="00D96755">
        <w:rPr>
          <w:rFonts w:ascii="Times New Roman" w:hAnsi="Times New Roman"/>
          <w:color w:val="auto"/>
          <w:sz w:val="24"/>
          <w:szCs w:val="24"/>
        </w:rPr>
        <w:t>924 751,94</w:t>
      </w:r>
      <w:r w:rsidR="00572F81" w:rsidRPr="009C7270">
        <w:rPr>
          <w:rFonts w:ascii="Times New Roman" w:hAnsi="Times New Roman"/>
          <w:color w:val="auto"/>
          <w:sz w:val="24"/>
          <w:szCs w:val="24"/>
          <w:vertAlign w:val="superscript"/>
        </w:rPr>
        <w:t xml:space="preserve"> </w:t>
      </w:r>
      <w:r w:rsidRPr="009C7270">
        <w:rPr>
          <w:rFonts w:ascii="Times New Roman" w:hAnsi="Times New Roman"/>
          <w:color w:val="auto"/>
          <w:sz w:val="24"/>
          <w:szCs w:val="24"/>
        </w:rPr>
        <w:t xml:space="preserve">рублей </w:t>
      </w:r>
      <w:r w:rsidR="00A1477B" w:rsidRPr="009C7270">
        <w:rPr>
          <w:rFonts w:ascii="Times New Roman" w:hAnsi="Times New Roman"/>
          <w:color w:val="auto"/>
          <w:sz w:val="24"/>
          <w:szCs w:val="24"/>
        </w:rPr>
        <w:t>-</w:t>
      </w:r>
      <w:r w:rsidR="00D96755">
        <w:rPr>
          <w:rFonts w:ascii="Times New Roman" w:hAnsi="Times New Roman"/>
          <w:color w:val="auto"/>
          <w:sz w:val="24"/>
          <w:szCs w:val="24"/>
        </w:rPr>
        <w:t>19,72</w:t>
      </w:r>
      <w:r w:rsidR="00A1477B" w:rsidRPr="009C7270">
        <w:rPr>
          <w:rFonts w:ascii="Times New Roman" w:hAnsi="Times New Roman"/>
          <w:color w:val="auto"/>
          <w:sz w:val="24"/>
          <w:szCs w:val="24"/>
        </w:rPr>
        <w:t>%</w:t>
      </w:r>
    </w:p>
    <w:p w:rsidR="00DB1F00" w:rsidRPr="009C7270" w:rsidRDefault="00DB1F00" w:rsidP="000C28A9">
      <w:pPr>
        <w:pStyle w:val="a7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9C7270">
        <w:rPr>
          <w:rFonts w:ascii="Times New Roman" w:hAnsi="Times New Roman"/>
          <w:color w:val="auto"/>
          <w:sz w:val="24"/>
          <w:szCs w:val="24"/>
        </w:rPr>
        <w:t>Штрафы, санкции,</w:t>
      </w:r>
      <w:r w:rsidR="00572F81" w:rsidRPr="009C7270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9C7270">
        <w:rPr>
          <w:rFonts w:ascii="Times New Roman" w:hAnsi="Times New Roman"/>
          <w:color w:val="auto"/>
          <w:sz w:val="24"/>
          <w:szCs w:val="24"/>
        </w:rPr>
        <w:t xml:space="preserve">возмещение ущерба – </w:t>
      </w:r>
      <w:r w:rsidR="00DD165B">
        <w:rPr>
          <w:rFonts w:ascii="Times New Roman" w:hAnsi="Times New Roman"/>
          <w:color w:val="auto"/>
          <w:sz w:val="24"/>
          <w:szCs w:val="24"/>
        </w:rPr>
        <w:t xml:space="preserve">1 206 678,94 </w:t>
      </w:r>
      <w:r w:rsidR="00A1477B" w:rsidRPr="009C7270">
        <w:rPr>
          <w:rFonts w:ascii="Times New Roman" w:hAnsi="Times New Roman"/>
          <w:color w:val="auto"/>
          <w:sz w:val="24"/>
          <w:szCs w:val="24"/>
        </w:rPr>
        <w:t>рублей -</w:t>
      </w:r>
      <w:r w:rsidR="00DD165B">
        <w:rPr>
          <w:rFonts w:ascii="Times New Roman" w:hAnsi="Times New Roman"/>
          <w:color w:val="auto"/>
          <w:sz w:val="24"/>
          <w:szCs w:val="24"/>
        </w:rPr>
        <w:t>25,73</w:t>
      </w:r>
      <w:r w:rsidRPr="009C7270">
        <w:rPr>
          <w:rFonts w:ascii="Times New Roman" w:hAnsi="Times New Roman"/>
          <w:color w:val="auto"/>
          <w:sz w:val="24"/>
          <w:szCs w:val="24"/>
        </w:rPr>
        <w:t>%</w:t>
      </w:r>
      <w:r w:rsidR="00A1477B" w:rsidRPr="009C7270">
        <w:rPr>
          <w:rFonts w:ascii="Times New Roman" w:hAnsi="Times New Roman"/>
          <w:color w:val="auto"/>
          <w:sz w:val="24"/>
          <w:szCs w:val="24"/>
        </w:rPr>
        <w:t>.</w:t>
      </w:r>
    </w:p>
    <w:p w:rsidR="00DB1F00" w:rsidRPr="009C7270" w:rsidRDefault="00DB1F00" w:rsidP="000C28A9">
      <w:pPr>
        <w:pStyle w:val="a7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9C7270">
        <w:rPr>
          <w:rFonts w:ascii="Times New Roman" w:hAnsi="Times New Roman"/>
          <w:color w:val="auto"/>
          <w:sz w:val="24"/>
          <w:szCs w:val="24"/>
        </w:rPr>
        <w:t xml:space="preserve">Доходы от оказания платных услуг (работ) и компенсации затрат государства </w:t>
      </w:r>
      <w:r w:rsidR="00A1477B" w:rsidRPr="009C7270">
        <w:rPr>
          <w:rFonts w:ascii="Times New Roman" w:hAnsi="Times New Roman"/>
          <w:color w:val="auto"/>
          <w:sz w:val="24"/>
          <w:szCs w:val="24"/>
        </w:rPr>
        <w:t xml:space="preserve">– </w:t>
      </w:r>
      <w:r w:rsidR="00BC017E" w:rsidRPr="009C7270">
        <w:rPr>
          <w:rFonts w:ascii="Times New Roman" w:hAnsi="Times New Roman"/>
          <w:color w:val="auto"/>
          <w:sz w:val="24"/>
          <w:szCs w:val="24"/>
        </w:rPr>
        <w:t> </w:t>
      </w:r>
      <w:r w:rsidR="00DD165B">
        <w:rPr>
          <w:rFonts w:ascii="Times New Roman" w:hAnsi="Times New Roman"/>
          <w:color w:val="auto"/>
          <w:sz w:val="24"/>
          <w:szCs w:val="24"/>
        </w:rPr>
        <w:t xml:space="preserve">806 985,70 </w:t>
      </w:r>
      <w:r w:rsidR="00572F81" w:rsidRPr="009C7270">
        <w:rPr>
          <w:rFonts w:ascii="Times New Roman" w:hAnsi="Times New Roman"/>
          <w:color w:val="auto"/>
          <w:sz w:val="24"/>
          <w:szCs w:val="24"/>
          <w:vertAlign w:val="superscript"/>
        </w:rPr>
        <w:t xml:space="preserve"> </w:t>
      </w:r>
      <w:r w:rsidR="00A1477B" w:rsidRPr="009C7270">
        <w:rPr>
          <w:rFonts w:ascii="Times New Roman" w:hAnsi="Times New Roman"/>
          <w:color w:val="auto"/>
          <w:sz w:val="24"/>
          <w:szCs w:val="24"/>
        </w:rPr>
        <w:t xml:space="preserve">рублей </w:t>
      </w:r>
      <w:r w:rsidR="00BC017E" w:rsidRPr="009C7270">
        <w:rPr>
          <w:rFonts w:ascii="Times New Roman" w:hAnsi="Times New Roman"/>
          <w:color w:val="auto"/>
          <w:sz w:val="24"/>
          <w:szCs w:val="24"/>
        </w:rPr>
        <w:t>–</w:t>
      </w:r>
      <w:r w:rsidR="00A1477B" w:rsidRPr="009C7270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572F81" w:rsidRPr="009C7270">
        <w:rPr>
          <w:rFonts w:ascii="Times New Roman" w:hAnsi="Times New Roman"/>
          <w:color w:val="auto"/>
          <w:sz w:val="24"/>
          <w:szCs w:val="24"/>
        </w:rPr>
        <w:t>1</w:t>
      </w:r>
      <w:r w:rsidR="00DD165B">
        <w:rPr>
          <w:rFonts w:ascii="Times New Roman" w:hAnsi="Times New Roman"/>
          <w:color w:val="auto"/>
          <w:sz w:val="24"/>
          <w:szCs w:val="24"/>
        </w:rPr>
        <w:t>7</w:t>
      </w:r>
      <w:r w:rsidR="00572F81" w:rsidRPr="009C7270">
        <w:rPr>
          <w:rFonts w:ascii="Times New Roman" w:hAnsi="Times New Roman"/>
          <w:color w:val="auto"/>
          <w:sz w:val="24"/>
          <w:szCs w:val="24"/>
        </w:rPr>
        <w:t>,</w:t>
      </w:r>
      <w:r w:rsidR="00DD165B">
        <w:rPr>
          <w:rFonts w:ascii="Times New Roman" w:hAnsi="Times New Roman"/>
          <w:color w:val="auto"/>
          <w:sz w:val="24"/>
          <w:szCs w:val="24"/>
        </w:rPr>
        <w:t>21</w:t>
      </w:r>
      <w:r w:rsidR="00A1477B" w:rsidRPr="009C7270">
        <w:rPr>
          <w:rFonts w:ascii="Times New Roman" w:hAnsi="Times New Roman"/>
          <w:color w:val="auto"/>
          <w:sz w:val="24"/>
          <w:szCs w:val="24"/>
        </w:rPr>
        <w:t>%.</w:t>
      </w:r>
    </w:p>
    <w:p w:rsidR="00814188" w:rsidRPr="009C7270" w:rsidRDefault="00814188" w:rsidP="000C28A9">
      <w:pPr>
        <w:pStyle w:val="a7"/>
        <w:spacing w:after="0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9C7270">
        <w:rPr>
          <w:rFonts w:ascii="Times New Roman" w:hAnsi="Times New Roman"/>
          <w:color w:val="auto"/>
          <w:sz w:val="24"/>
          <w:szCs w:val="24"/>
        </w:rPr>
        <w:t xml:space="preserve">Доля неналоговых доходов в доходной части бюджета  составила </w:t>
      </w:r>
      <w:r w:rsidR="00DD165B">
        <w:rPr>
          <w:rFonts w:ascii="Times New Roman" w:hAnsi="Times New Roman"/>
          <w:color w:val="auto"/>
          <w:sz w:val="24"/>
          <w:szCs w:val="24"/>
        </w:rPr>
        <w:t>1,08</w:t>
      </w:r>
      <w:r w:rsidRPr="009C7270">
        <w:rPr>
          <w:rFonts w:ascii="Times New Roman" w:hAnsi="Times New Roman"/>
          <w:color w:val="auto"/>
          <w:sz w:val="24"/>
          <w:szCs w:val="24"/>
        </w:rPr>
        <w:t>%.</w:t>
      </w:r>
    </w:p>
    <w:p w:rsidR="00814188" w:rsidRPr="009C7270" w:rsidRDefault="00814188" w:rsidP="000C28A9">
      <w:pPr>
        <w:pStyle w:val="a7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7270">
        <w:rPr>
          <w:rFonts w:ascii="Times New Roman" w:hAnsi="Times New Roman"/>
          <w:sz w:val="24"/>
          <w:szCs w:val="24"/>
        </w:rPr>
        <w:t>Поступление неналоговых доходов у</w:t>
      </w:r>
      <w:r w:rsidR="00087AC9" w:rsidRPr="009C7270">
        <w:rPr>
          <w:rFonts w:ascii="Times New Roman" w:hAnsi="Times New Roman"/>
          <w:sz w:val="24"/>
          <w:szCs w:val="24"/>
        </w:rPr>
        <w:t>меньши</w:t>
      </w:r>
      <w:r w:rsidRPr="009C7270">
        <w:rPr>
          <w:rFonts w:ascii="Times New Roman" w:hAnsi="Times New Roman"/>
          <w:sz w:val="24"/>
          <w:szCs w:val="24"/>
        </w:rPr>
        <w:t xml:space="preserve">лось на </w:t>
      </w:r>
      <w:r w:rsidR="00DD165B">
        <w:rPr>
          <w:rFonts w:ascii="Times New Roman" w:hAnsi="Times New Roman"/>
          <w:sz w:val="24"/>
          <w:szCs w:val="24"/>
        </w:rPr>
        <w:t>3 504 744,05</w:t>
      </w:r>
      <w:r w:rsidRPr="009C7270">
        <w:rPr>
          <w:rFonts w:ascii="Times New Roman" w:hAnsi="Times New Roman"/>
          <w:sz w:val="24"/>
          <w:szCs w:val="24"/>
        </w:rPr>
        <w:t xml:space="preserve"> рублей или на </w:t>
      </w:r>
      <w:r w:rsidR="00572F81" w:rsidRPr="009C7270">
        <w:rPr>
          <w:rFonts w:ascii="Times New Roman" w:hAnsi="Times New Roman"/>
          <w:sz w:val="24"/>
          <w:szCs w:val="24"/>
        </w:rPr>
        <w:t>4</w:t>
      </w:r>
      <w:r w:rsidR="00DD165B">
        <w:rPr>
          <w:rFonts w:ascii="Times New Roman" w:hAnsi="Times New Roman"/>
          <w:sz w:val="24"/>
          <w:szCs w:val="24"/>
        </w:rPr>
        <w:t>2</w:t>
      </w:r>
      <w:r w:rsidR="00572F81" w:rsidRPr="009C7270">
        <w:rPr>
          <w:rFonts w:ascii="Times New Roman" w:hAnsi="Times New Roman"/>
          <w:sz w:val="24"/>
          <w:szCs w:val="24"/>
        </w:rPr>
        <w:t>,</w:t>
      </w:r>
      <w:r w:rsidR="00DD165B">
        <w:rPr>
          <w:rFonts w:ascii="Times New Roman" w:hAnsi="Times New Roman"/>
          <w:sz w:val="24"/>
          <w:szCs w:val="24"/>
        </w:rPr>
        <w:t>77</w:t>
      </w:r>
      <w:r w:rsidR="00A1477B" w:rsidRPr="009C7270">
        <w:rPr>
          <w:rFonts w:ascii="Times New Roman" w:hAnsi="Times New Roman"/>
          <w:sz w:val="24"/>
          <w:szCs w:val="24"/>
        </w:rPr>
        <w:t xml:space="preserve">% по сравнению с </w:t>
      </w:r>
      <w:r w:rsidR="00DD165B">
        <w:rPr>
          <w:rFonts w:ascii="Times New Roman" w:hAnsi="Times New Roman"/>
          <w:sz w:val="24"/>
          <w:szCs w:val="24"/>
        </w:rPr>
        <w:t xml:space="preserve">аналогичным периодом </w:t>
      </w:r>
      <w:r w:rsidR="00C01B1F" w:rsidRPr="009C7270">
        <w:rPr>
          <w:rFonts w:ascii="Times New Roman" w:hAnsi="Times New Roman"/>
          <w:sz w:val="24"/>
          <w:szCs w:val="24"/>
        </w:rPr>
        <w:t xml:space="preserve"> </w:t>
      </w:r>
      <w:r w:rsidR="00D64DF7" w:rsidRPr="009C7270">
        <w:rPr>
          <w:rFonts w:ascii="Times New Roman" w:hAnsi="Times New Roman"/>
          <w:sz w:val="24"/>
          <w:szCs w:val="24"/>
        </w:rPr>
        <w:t xml:space="preserve"> </w:t>
      </w:r>
      <w:r w:rsidRPr="009C7270">
        <w:rPr>
          <w:rFonts w:ascii="Times New Roman" w:hAnsi="Times New Roman"/>
          <w:sz w:val="24"/>
          <w:szCs w:val="24"/>
        </w:rPr>
        <w:t>20</w:t>
      </w:r>
      <w:r w:rsidR="00087AC9" w:rsidRPr="009C7270">
        <w:rPr>
          <w:rFonts w:ascii="Times New Roman" w:hAnsi="Times New Roman"/>
          <w:sz w:val="24"/>
          <w:szCs w:val="24"/>
        </w:rPr>
        <w:t>19</w:t>
      </w:r>
      <w:r w:rsidRPr="009C7270">
        <w:rPr>
          <w:rFonts w:ascii="Times New Roman" w:hAnsi="Times New Roman"/>
          <w:sz w:val="24"/>
          <w:szCs w:val="24"/>
        </w:rPr>
        <w:t xml:space="preserve"> года </w:t>
      </w:r>
      <w:r w:rsidRPr="00A76DB5">
        <w:rPr>
          <w:rFonts w:ascii="Times New Roman" w:hAnsi="Times New Roman"/>
          <w:sz w:val="24"/>
          <w:szCs w:val="24"/>
        </w:rPr>
        <w:t>из-за у</w:t>
      </w:r>
      <w:r w:rsidR="002F3BA5" w:rsidRPr="00A76DB5">
        <w:rPr>
          <w:rFonts w:ascii="Times New Roman" w:hAnsi="Times New Roman"/>
          <w:sz w:val="24"/>
          <w:szCs w:val="24"/>
        </w:rPr>
        <w:t>меньш</w:t>
      </w:r>
      <w:r w:rsidRPr="00A76DB5">
        <w:rPr>
          <w:rFonts w:ascii="Times New Roman" w:hAnsi="Times New Roman"/>
          <w:sz w:val="24"/>
          <w:szCs w:val="24"/>
        </w:rPr>
        <w:t xml:space="preserve">ения поступлений </w:t>
      </w:r>
      <w:r w:rsidR="001C74F6" w:rsidRPr="00A76DB5">
        <w:rPr>
          <w:rFonts w:ascii="Times New Roman" w:hAnsi="Times New Roman"/>
          <w:color w:val="auto"/>
          <w:sz w:val="24"/>
          <w:szCs w:val="24"/>
        </w:rPr>
        <w:t>платежей при пользовании природными ресурсами</w:t>
      </w:r>
      <w:r w:rsidR="00A76DB5" w:rsidRPr="00A76DB5">
        <w:rPr>
          <w:rFonts w:ascii="Times New Roman" w:hAnsi="Times New Roman"/>
          <w:color w:val="auto"/>
          <w:sz w:val="24"/>
          <w:szCs w:val="24"/>
        </w:rPr>
        <w:t xml:space="preserve"> в </w:t>
      </w:r>
      <w:r w:rsidR="002F3BA5" w:rsidRPr="00A76DB5">
        <w:rPr>
          <w:rFonts w:ascii="Times New Roman" w:hAnsi="Times New Roman"/>
          <w:color w:val="auto"/>
          <w:sz w:val="24"/>
          <w:szCs w:val="24"/>
        </w:rPr>
        <w:t xml:space="preserve"> связи с погашением задолженности в 2019</w:t>
      </w:r>
      <w:r w:rsidR="00B211E8" w:rsidRPr="00A76DB5">
        <w:rPr>
          <w:rFonts w:ascii="Times New Roman" w:hAnsi="Times New Roman"/>
          <w:color w:val="auto"/>
          <w:sz w:val="24"/>
          <w:szCs w:val="24"/>
        </w:rPr>
        <w:t xml:space="preserve">  </w:t>
      </w:r>
      <w:r w:rsidR="002F3BA5" w:rsidRPr="00A76DB5">
        <w:rPr>
          <w:rFonts w:ascii="Times New Roman" w:hAnsi="Times New Roman"/>
          <w:color w:val="auto"/>
          <w:sz w:val="24"/>
          <w:szCs w:val="24"/>
        </w:rPr>
        <w:t>году ООО «Ястро»</w:t>
      </w:r>
      <w:r w:rsidR="00A1477B" w:rsidRPr="00A76DB5">
        <w:rPr>
          <w:rFonts w:ascii="Times New Roman" w:hAnsi="Times New Roman"/>
          <w:color w:val="auto"/>
          <w:sz w:val="24"/>
          <w:szCs w:val="24"/>
        </w:rPr>
        <w:t>,</w:t>
      </w:r>
      <w:r w:rsidR="002F3BA5" w:rsidRPr="00A76DB5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A1477B" w:rsidRPr="00A76DB5">
        <w:rPr>
          <w:rFonts w:ascii="Times New Roman" w:hAnsi="Times New Roman"/>
          <w:color w:val="auto"/>
          <w:sz w:val="24"/>
          <w:szCs w:val="24"/>
        </w:rPr>
        <w:t xml:space="preserve"> доходов от оказания платных услуг (работ) и компенсации затрат государства</w:t>
      </w:r>
      <w:r w:rsidR="00B211E8" w:rsidRPr="00A76DB5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F3BA5" w:rsidRPr="00A76DB5">
        <w:rPr>
          <w:rFonts w:ascii="Times New Roman" w:hAnsi="Times New Roman"/>
          <w:color w:val="auto"/>
          <w:sz w:val="24"/>
          <w:szCs w:val="24"/>
        </w:rPr>
        <w:t xml:space="preserve"> в связи с вновь созданными  юридическими лицами учреждений ку</w:t>
      </w:r>
      <w:r w:rsidR="00A76DB5" w:rsidRPr="00A76DB5">
        <w:rPr>
          <w:rFonts w:ascii="Times New Roman" w:hAnsi="Times New Roman"/>
          <w:color w:val="auto"/>
          <w:sz w:val="24"/>
          <w:szCs w:val="24"/>
        </w:rPr>
        <w:t>льтуры в ноябре 2019г</w:t>
      </w:r>
      <w:r w:rsidR="00A76DB5">
        <w:rPr>
          <w:rFonts w:ascii="Times New Roman" w:hAnsi="Times New Roman"/>
          <w:color w:val="auto"/>
          <w:sz w:val="24"/>
          <w:szCs w:val="24"/>
        </w:rPr>
        <w:t xml:space="preserve"> (</w:t>
      </w:r>
      <w:r w:rsidR="002F3BA5" w:rsidRPr="00A76DB5">
        <w:rPr>
          <w:rFonts w:ascii="Times New Roman" w:hAnsi="Times New Roman"/>
          <w:color w:val="auto"/>
          <w:sz w:val="24"/>
          <w:szCs w:val="24"/>
        </w:rPr>
        <w:t>доход от оказания платных услуг которых поступает в бюджет</w:t>
      </w:r>
      <w:r w:rsidR="00A76DB5" w:rsidRPr="00A76DB5">
        <w:rPr>
          <w:rFonts w:ascii="Times New Roman" w:hAnsi="Times New Roman"/>
          <w:color w:val="auto"/>
          <w:sz w:val="24"/>
          <w:szCs w:val="24"/>
        </w:rPr>
        <w:t xml:space="preserve"> учреждений а не в бюджет района</w:t>
      </w:r>
      <w:r w:rsidR="00A76DB5">
        <w:rPr>
          <w:rFonts w:ascii="Times New Roman" w:hAnsi="Times New Roman"/>
          <w:color w:val="auto"/>
          <w:sz w:val="24"/>
          <w:szCs w:val="24"/>
        </w:rPr>
        <w:t>)</w:t>
      </w:r>
      <w:r w:rsidR="00B211E8" w:rsidRPr="00A76DB5">
        <w:rPr>
          <w:rFonts w:ascii="Times New Roman" w:hAnsi="Times New Roman"/>
          <w:sz w:val="24"/>
          <w:szCs w:val="24"/>
        </w:rPr>
        <w:t xml:space="preserve">, штрафов, санкций, возмещения ущерба  </w:t>
      </w:r>
      <w:r w:rsidR="00A76DB5" w:rsidRPr="00A76DB5">
        <w:rPr>
          <w:rFonts w:ascii="Times New Roman" w:hAnsi="Times New Roman"/>
          <w:sz w:val="24"/>
          <w:szCs w:val="24"/>
        </w:rPr>
        <w:t>в связи с изменениями в законодательстве</w:t>
      </w:r>
      <w:r w:rsidR="00B211E8" w:rsidRPr="00A76DB5">
        <w:rPr>
          <w:rFonts w:ascii="Times New Roman" w:hAnsi="Times New Roman"/>
          <w:sz w:val="24"/>
          <w:szCs w:val="24"/>
        </w:rPr>
        <w:t>.</w:t>
      </w:r>
    </w:p>
    <w:p w:rsidR="00AA2438" w:rsidRPr="009C7270" w:rsidRDefault="00AA2438" w:rsidP="000C28A9">
      <w:pPr>
        <w:pStyle w:val="a7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14188" w:rsidRPr="009C7270" w:rsidRDefault="00814188" w:rsidP="000C2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 xml:space="preserve">За </w:t>
      </w:r>
      <w:r w:rsidR="0010276E">
        <w:rPr>
          <w:rFonts w:ascii="Times New Roman" w:hAnsi="Times New Roman" w:cs="Times New Roman"/>
          <w:sz w:val="24"/>
          <w:szCs w:val="24"/>
        </w:rPr>
        <w:t>9 месяцев</w:t>
      </w:r>
      <w:r w:rsidR="00D64DF7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Pr="009C7270">
        <w:rPr>
          <w:rFonts w:ascii="Times New Roman" w:hAnsi="Times New Roman" w:cs="Times New Roman"/>
          <w:sz w:val="24"/>
          <w:szCs w:val="24"/>
        </w:rPr>
        <w:t>20</w:t>
      </w:r>
      <w:r w:rsidR="002F3BA5" w:rsidRPr="009C7270">
        <w:rPr>
          <w:rFonts w:ascii="Times New Roman" w:hAnsi="Times New Roman" w:cs="Times New Roman"/>
          <w:sz w:val="24"/>
          <w:szCs w:val="24"/>
        </w:rPr>
        <w:t>20</w:t>
      </w:r>
      <w:r w:rsidRPr="009C7270">
        <w:rPr>
          <w:rFonts w:ascii="Times New Roman" w:hAnsi="Times New Roman" w:cs="Times New Roman"/>
          <w:sz w:val="24"/>
          <w:szCs w:val="24"/>
        </w:rPr>
        <w:t xml:space="preserve"> года в доходную часть бюджета из  бюджетов других уровней поступило </w:t>
      </w:r>
      <w:r w:rsidR="0010276E">
        <w:rPr>
          <w:rFonts w:ascii="Times New Roman" w:hAnsi="Times New Roman" w:cs="Times New Roman"/>
          <w:sz w:val="24"/>
          <w:szCs w:val="24"/>
        </w:rPr>
        <w:t>339 350 695,36</w:t>
      </w:r>
      <w:r w:rsidR="00B211E8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Pr="009C7270">
        <w:rPr>
          <w:rFonts w:ascii="Times New Roman" w:hAnsi="Times New Roman" w:cs="Times New Roman"/>
          <w:sz w:val="24"/>
          <w:szCs w:val="24"/>
        </w:rPr>
        <w:t xml:space="preserve">рублей безвозмездных поступлений или </w:t>
      </w:r>
      <w:r w:rsidR="0010276E">
        <w:rPr>
          <w:rFonts w:ascii="Times New Roman" w:hAnsi="Times New Roman" w:cs="Times New Roman"/>
          <w:sz w:val="24"/>
          <w:szCs w:val="24"/>
        </w:rPr>
        <w:t xml:space="preserve">65,99 </w:t>
      </w:r>
      <w:r w:rsidRPr="009C7270">
        <w:rPr>
          <w:rFonts w:ascii="Times New Roman" w:hAnsi="Times New Roman" w:cs="Times New Roman"/>
          <w:sz w:val="24"/>
          <w:szCs w:val="24"/>
        </w:rPr>
        <w:t xml:space="preserve">% от утвержденного  плана, что составляет </w:t>
      </w:r>
      <w:r w:rsidR="0010276E">
        <w:rPr>
          <w:rFonts w:ascii="Times New Roman" w:hAnsi="Times New Roman" w:cs="Times New Roman"/>
          <w:sz w:val="24"/>
          <w:szCs w:val="24"/>
        </w:rPr>
        <w:t>77,99</w:t>
      </w:r>
      <w:r w:rsidRPr="009C7270">
        <w:rPr>
          <w:rFonts w:ascii="Times New Roman" w:hAnsi="Times New Roman" w:cs="Times New Roman"/>
          <w:sz w:val="24"/>
          <w:szCs w:val="24"/>
        </w:rPr>
        <w:t>% от общей суммы доходов, в том числе:</w:t>
      </w:r>
    </w:p>
    <w:p w:rsidR="00814188" w:rsidRPr="009C7270" w:rsidRDefault="0010276E" w:rsidP="000C28A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188 486 271,92</w:t>
      </w:r>
      <w:r w:rsidR="00412971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="00814188" w:rsidRPr="009C7270">
        <w:rPr>
          <w:rFonts w:ascii="Times New Roman" w:hAnsi="Times New Roman" w:cs="Times New Roman"/>
          <w:sz w:val="24"/>
          <w:szCs w:val="24"/>
        </w:rPr>
        <w:t xml:space="preserve">рублей – субвенции бюджетам </w:t>
      </w:r>
      <w:r w:rsidR="003F787A" w:rsidRPr="009C7270">
        <w:rPr>
          <w:rFonts w:ascii="Times New Roman" w:hAnsi="Times New Roman" w:cs="Times New Roman"/>
          <w:sz w:val="24"/>
          <w:szCs w:val="24"/>
        </w:rPr>
        <w:t>бюджетной системы РФ(</w:t>
      </w:r>
      <w:r w:rsidR="00AA2438" w:rsidRPr="009C727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5</w:t>
      </w:r>
      <w:r w:rsidR="00AA2438" w:rsidRPr="009C727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54</w:t>
      </w:r>
      <w:r w:rsidR="00575F6D" w:rsidRPr="009C7270">
        <w:rPr>
          <w:rFonts w:ascii="Times New Roman" w:hAnsi="Times New Roman" w:cs="Times New Roman"/>
          <w:sz w:val="24"/>
          <w:szCs w:val="24"/>
        </w:rPr>
        <w:t>%)</w:t>
      </w:r>
      <w:r w:rsidR="00814188" w:rsidRPr="009C7270">
        <w:rPr>
          <w:rFonts w:ascii="Times New Roman" w:hAnsi="Times New Roman" w:cs="Times New Roman"/>
          <w:sz w:val="24"/>
          <w:szCs w:val="24"/>
        </w:rPr>
        <w:t>.</w:t>
      </w:r>
    </w:p>
    <w:p w:rsidR="00575F6D" w:rsidRPr="009C7270" w:rsidRDefault="0010276E" w:rsidP="000C28A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75 033 431,00 </w:t>
      </w:r>
      <w:r w:rsidR="00575F6D" w:rsidRPr="009C7270">
        <w:rPr>
          <w:rFonts w:ascii="Times New Roman" w:hAnsi="Times New Roman" w:cs="Times New Roman"/>
          <w:sz w:val="24"/>
          <w:szCs w:val="24"/>
        </w:rPr>
        <w:t>рублей - дотации бюд</w:t>
      </w:r>
      <w:r w:rsidR="00BC017E" w:rsidRPr="009C7270">
        <w:rPr>
          <w:rFonts w:ascii="Times New Roman" w:hAnsi="Times New Roman" w:cs="Times New Roman"/>
          <w:sz w:val="24"/>
          <w:szCs w:val="24"/>
        </w:rPr>
        <w:t>жетам бюджетной системы РФ (</w:t>
      </w:r>
      <w:r w:rsidR="00AA2438" w:rsidRPr="009C7270">
        <w:rPr>
          <w:rFonts w:ascii="Times New Roman" w:hAnsi="Times New Roman" w:cs="Times New Roman"/>
          <w:sz w:val="24"/>
          <w:szCs w:val="24"/>
        </w:rPr>
        <w:t>22,</w:t>
      </w:r>
      <w:r>
        <w:rPr>
          <w:rFonts w:ascii="Times New Roman" w:hAnsi="Times New Roman" w:cs="Times New Roman"/>
          <w:sz w:val="24"/>
          <w:szCs w:val="24"/>
        </w:rPr>
        <w:t>18</w:t>
      </w:r>
      <w:r w:rsidR="00412971" w:rsidRPr="009C7270">
        <w:rPr>
          <w:rFonts w:ascii="Times New Roman" w:hAnsi="Times New Roman" w:cs="Times New Roman"/>
          <w:sz w:val="24"/>
          <w:szCs w:val="24"/>
        </w:rPr>
        <w:t>%</w:t>
      </w:r>
      <w:r w:rsidR="00575F6D" w:rsidRPr="009C7270">
        <w:rPr>
          <w:rFonts w:ascii="Times New Roman" w:hAnsi="Times New Roman" w:cs="Times New Roman"/>
          <w:sz w:val="24"/>
          <w:szCs w:val="24"/>
        </w:rPr>
        <w:t>),</w:t>
      </w:r>
    </w:p>
    <w:p w:rsidR="00575F6D" w:rsidRPr="009C7270" w:rsidRDefault="0010276E" w:rsidP="000C28A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67 540 722,48 </w:t>
      </w:r>
      <w:r w:rsidR="00575F6D" w:rsidRPr="009C7270">
        <w:rPr>
          <w:rFonts w:ascii="Times New Roman" w:hAnsi="Times New Roman" w:cs="Times New Roman"/>
          <w:sz w:val="24"/>
          <w:szCs w:val="24"/>
        </w:rPr>
        <w:t>рублей – субсидии бюджетам бюджетной сист</w:t>
      </w:r>
      <w:r w:rsidR="00BC017E" w:rsidRPr="009C7270">
        <w:rPr>
          <w:rFonts w:ascii="Times New Roman" w:hAnsi="Times New Roman" w:cs="Times New Roman"/>
          <w:sz w:val="24"/>
          <w:szCs w:val="24"/>
        </w:rPr>
        <w:t xml:space="preserve">емы РФ( </w:t>
      </w:r>
      <w:r w:rsidR="00412971" w:rsidRPr="009C7270">
        <w:rPr>
          <w:rFonts w:ascii="Times New Roman" w:hAnsi="Times New Roman" w:cs="Times New Roman"/>
          <w:sz w:val="24"/>
          <w:szCs w:val="24"/>
        </w:rPr>
        <w:t>1</w:t>
      </w:r>
      <w:r w:rsidR="00AA2438" w:rsidRPr="009C727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,</w:t>
      </w:r>
      <w:r w:rsidR="00AA2438" w:rsidRPr="009C727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0</w:t>
      </w:r>
      <w:r w:rsidR="00575F6D" w:rsidRPr="009C7270">
        <w:rPr>
          <w:rFonts w:ascii="Times New Roman" w:hAnsi="Times New Roman" w:cs="Times New Roman"/>
          <w:sz w:val="24"/>
          <w:szCs w:val="24"/>
        </w:rPr>
        <w:t>%).</w:t>
      </w:r>
    </w:p>
    <w:p w:rsidR="00BA17A9" w:rsidRPr="009C7270" w:rsidRDefault="0010276E" w:rsidP="00BC017E">
      <w:pPr>
        <w:numPr>
          <w:ilvl w:val="0"/>
          <w:numId w:val="4"/>
        </w:numPr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7 573 707,91 </w:t>
      </w:r>
      <w:r w:rsidR="000E77C3" w:rsidRPr="009C7270">
        <w:rPr>
          <w:rFonts w:ascii="Times New Roman" w:hAnsi="Times New Roman" w:cs="Times New Roman"/>
          <w:sz w:val="24"/>
          <w:szCs w:val="24"/>
        </w:rPr>
        <w:t>рублей -</w:t>
      </w:r>
      <w:r w:rsidR="00412971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="000E77C3" w:rsidRPr="009C7270">
        <w:rPr>
          <w:rFonts w:ascii="Times New Roman" w:hAnsi="Times New Roman" w:cs="Times New Roman"/>
          <w:sz w:val="24"/>
          <w:szCs w:val="24"/>
        </w:rPr>
        <w:t>и</w:t>
      </w:r>
      <w:r w:rsidR="00BA17A9" w:rsidRPr="009C7270">
        <w:rPr>
          <w:rFonts w:ascii="Times New Roman" w:hAnsi="Times New Roman" w:cs="Times New Roman"/>
          <w:sz w:val="24"/>
          <w:szCs w:val="24"/>
        </w:rPr>
        <w:t>ные межбюджетные трансферты</w:t>
      </w:r>
      <w:r w:rsidR="00BC017E" w:rsidRPr="009C727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2,23</w:t>
      </w:r>
      <w:r w:rsidR="00BC017E" w:rsidRPr="009C7270">
        <w:rPr>
          <w:rFonts w:ascii="Times New Roman" w:hAnsi="Times New Roman" w:cs="Times New Roman"/>
          <w:sz w:val="24"/>
          <w:szCs w:val="24"/>
        </w:rPr>
        <w:t>%)</w:t>
      </w:r>
      <w:r w:rsidR="000E77C3" w:rsidRPr="009C7270">
        <w:rPr>
          <w:rFonts w:ascii="Times New Roman" w:hAnsi="Times New Roman" w:cs="Times New Roman"/>
          <w:sz w:val="24"/>
          <w:szCs w:val="24"/>
        </w:rPr>
        <w:t>.</w:t>
      </w:r>
    </w:p>
    <w:p w:rsidR="0005354E" w:rsidRPr="009C7270" w:rsidRDefault="00814188" w:rsidP="000C2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Объем безвозмездных поступлений</w:t>
      </w:r>
      <w:r w:rsidR="00A4626C" w:rsidRPr="009C7270">
        <w:rPr>
          <w:rFonts w:ascii="Times New Roman" w:hAnsi="Times New Roman" w:cs="Times New Roman"/>
          <w:sz w:val="24"/>
          <w:szCs w:val="24"/>
        </w:rPr>
        <w:t xml:space="preserve"> из  бюджетов других уровней</w:t>
      </w:r>
      <w:r w:rsidRPr="009C7270">
        <w:rPr>
          <w:rFonts w:ascii="Times New Roman" w:hAnsi="Times New Roman" w:cs="Times New Roman"/>
          <w:sz w:val="24"/>
          <w:szCs w:val="24"/>
        </w:rPr>
        <w:t xml:space="preserve"> за </w:t>
      </w:r>
      <w:r w:rsidR="0010276E">
        <w:rPr>
          <w:rFonts w:ascii="Times New Roman" w:hAnsi="Times New Roman" w:cs="Times New Roman"/>
          <w:sz w:val="24"/>
          <w:szCs w:val="24"/>
        </w:rPr>
        <w:t>9 месяцев</w:t>
      </w:r>
      <w:r w:rsidR="00330409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="00D64DF7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Pr="009C7270">
        <w:rPr>
          <w:rFonts w:ascii="Times New Roman" w:hAnsi="Times New Roman" w:cs="Times New Roman"/>
          <w:sz w:val="24"/>
          <w:szCs w:val="24"/>
        </w:rPr>
        <w:t>20</w:t>
      </w:r>
      <w:r w:rsidR="00330409" w:rsidRPr="009C7270">
        <w:rPr>
          <w:rFonts w:ascii="Times New Roman" w:hAnsi="Times New Roman" w:cs="Times New Roman"/>
          <w:sz w:val="24"/>
          <w:szCs w:val="24"/>
        </w:rPr>
        <w:t>20</w:t>
      </w:r>
      <w:r w:rsidRPr="009C7270">
        <w:rPr>
          <w:rFonts w:ascii="Times New Roman" w:hAnsi="Times New Roman" w:cs="Times New Roman"/>
          <w:sz w:val="24"/>
          <w:szCs w:val="24"/>
        </w:rPr>
        <w:t xml:space="preserve"> года у</w:t>
      </w:r>
      <w:r w:rsidR="00A4626C" w:rsidRPr="009C7270">
        <w:rPr>
          <w:rFonts w:ascii="Times New Roman" w:hAnsi="Times New Roman" w:cs="Times New Roman"/>
          <w:sz w:val="24"/>
          <w:szCs w:val="24"/>
        </w:rPr>
        <w:t>велич</w:t>
      </w:r>
      <w:r w:rsidRPr="009C7270">
        <w:rPr>
          <w:rFonts w:ascii="Times New Roman" w:hAnsi="Times New Roman" w:cs="Times New Roman"/>
          <w:sz w:val="24"/>
          <w:szCs w:val="24"/>
        </w:rPr>
        <w:t xml:space="preserve">ился на </w:t>
      </w:r>
      <w:r w:rsidR="0010276E">
        <w:rPr>
          <w:rFonts w:ascii="Times New Roman" w:hAnsi="Times New Roman" w:cs="Times New Roman"/>
          <w:sz w:val="24"/>
          <w:szCs w:val="24"/>
        </w:rPr>
        <w:t>18 950 315,34</w:t>
      </w:r>
      <w:r w:rsidRPr="009C7270">
        <w:rPr>
          <w:rFonts w:ascii="Times New Roman" w:hAnsi="Times New Roman" w:cs="Times New Roman"/>
          <w:sz w:val="24"/>
          <w:szCs w:val="24"/>
        </w:rPr>
        <w:t xml:space="preserve"> рублей или на </w:t>
      </w:r>
      <w:r w:rsidR="00951113" w:rsidRPr="009C7270">
        <w:rPr>
          <w:rFonts w:ascii="Times New Roman" w:hAnsi="Times New Roman" w:cs="Times New Roman"/>
          <w:sz w:val="24"/>
          <w:szCs w:val="24"/>
        </w:rPr>
        <w:t>5,</w:t>
      </w:r>
      <w:r w:rsidR="0010276E">
        <w:rPr>
          <w:rFonts w:ascii="Times New Roman" w:hAnsi="Times New Roman" w:cs="Times New Roman"/>
          <w:sz w:val="24"/>
          <w:szCs w:val="24"/>
        </w:rPr>
        <w:t>91</w:t>
      </w:r>
      <w:r w:rsidRPr="009C7270">
        <w:rPr>
          <w:rFonts w:ascii="Times New Roman" w:hAnsi="Times New Roman" w:cs="Times New Roman"/>
          <w:sz w:val="24"/>
          <w:szCs w:val="24"/>
        </w:rPr>
        <w:t>% по сравнению с ана</w:t>
      </w:r>
      <w:r w:rsidR="0005354E" w:rsidRPr="009C7270">
        <w:rPr>
          <w:rFonts w:ascii="Times New Roman" w:hAnsi="Times New Roman" w:cs="Times New Roman"/>
          <w:sz w:val="24"/>
          <w:szCs w:val="24"/>
        </w:rPr>
        <w:t>логичным периодом прошлого года, в том числе у</w:t>
      </w:r>
      <w:r w:rsidR="00860DAC" w:rsidRPr="009C7270">
        <w:rPr>
          <w:rFonts w:ascii="Times New Roman" w:hAnsi="Times New Roman" w:cs="Times New Roman"/>
          <w:sz w:val="24"/>
          <w:szCs w:val="24"/>
        </w:rPr>
        <w:t>велич</w:t>
      </w:r>
      <w:r w:rsidR="0005354E" w:rsidRPr="009C7270">
        <w:rPr>
          <w:rFonts w:ascii="Times New Roman" w:hAnsi="Times New Roman" w:cs="Times New Roman"/>
          <w:sz w:val="24"/>
          <w:szCs w:val="24"/>
        </w:rPr>
        <w:t xml:space="preserve">ились: </w:t>
      </w:r>
      <w:r w:rsidR="00951113" w:rsidRPr="009C7270">
        <w:rPr>
          <w:rFonts w:ascii="Times New Roman" w:hAnsi="Times New Roman" w:cs="Times New Roman"/>
          <w:sz w:val="24"/>
          <w:szCs w:val="24"/>
        </w:rPr>
        <w:t xml:space="preserve">дотации на </w:t>
      </w:r>
      <w:r w:rsidR="0010276E">
        <w:rPr>
          <w:rFonts w:ascii="Times New Roman" w:hAnsi="Times New Roman" w:cs="Times New Roman"/>
          <w:sz w:val="24"/>
          <w:szCs w:val="24"/>
        </w:rPr>
        <w:t>6 824 118,00</w:t>
      </w:r>
      <w:r w:rsidR="00951113" w:rsidRPr="009C7270">
        <w:rPr>
          <w:rFonts w:ascii="Times New Roman" w:hAnsi="Times New Roman" w:cs="Times New Roman"/>
          <w:sz w:val="24"/>
          <w:szCs w:val="24"/>
        </w:rPr>
        <w:t xml:space="preserve"> рублей; </w:t>
      </w:r>
      <w:r w:rsidR="006B3302" w:rsidRPr="009C7270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="00951113" w:rsidRPr="009C7270">
        <w:rPr>
          <w:rFonts w:ascii="Times New Roman" w:hAnsi="Times New Roman" w:cs="Times New Roman"/>
          <w:sz w:val="24"/>
          <w:szCs w:val="24"/>
        </w:rPr>
        <w:t xml:space="preserve">на </w:t>
      </w:r>
      <w:r w:rsidR="0010276E">
        <w:rPr>
          <w:rFonts w:ascii="Times New Roman" w:hAnsi="Times New Roman" w:cs="Times New Roman"/>
          <w:sz w:val="24"/>
          <w:szCs w:val="24"/>
        </w:rPr>
        <w:t>5 490 498,25</w:t>
      </w:r>
      <w:r w:rsidR="006B3302" w:rsidRPr="009C7270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10276E">
        <w:rPr>
          <w:rFonts w:ascii="Times New Roman" w:hAnsi="Times New Roman" w:cs="Times New Roman"/>
          <w:sz w:val="24"/>
          <w:szCs w:val="24"/>
        </w:rPr>
        <w:t xml:space="preserve">; </w:t>
      </w:r>
      <w:r w:rsidR="006B3302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="0010276E">
        <w:rPr>
          <w:rFonts w:ascii="Times New Roman" w:hAnsi="Times New Roman" w:cs="Times New Roman"/>
          <w:sz w:val="24"/>
          <w:szCs w:val="24"/>
        </w:rPr>
        <w:t>субвенции</w:t>
      </w:r>
      <w:r w:rsidR="0010276E" w:rsidRPr="009C7270">
        <w:rPr>
          <w:rFonts w:ascii="Times New Roman" w:hAnsi="Times New Roman" w:cs="Times New Roman"/>
          <w:sz w:val="24"/>
          <w:szCs w:val="24"/>
        </w:rPr>
        <w:t xml:space="preserve">  на  </w:t>
      </w:r>
      <w:r w:rsidR="0010276E">
        <w:rPr>
          <w:rFonts w:ascii="Times New Roman" w:hAnsi="Times New Roman" w:cs="Times New Roman"/>
          <w:sz w:val="24"/>
          <w:szCs w:val="24"/>
        </w:rPr>
        <w:t>2 535 886,75</w:t>
      </w:r>
      <w:r w:rsidR="0010276E" w:rsidRPr="009C7270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860DAC" w:rsidRPr="009C7270">
        <w:rPr>
          <w:rFonts w:ascii="Times New Roman" w:hAnsi="Times New Roman" w:cs="Times New Roman"/>
          <w:sz w:val="24"/>
          <w:szCs w:val="24"/>
        </w:rPr>
        <w:t xml:space="preserve">иные межбюджетные трансферты </w:t>
      </w:r>
      <w:r w:rsidR="00951113" w:rsidRPr="009C7270">
        <w:rPr>
          <w:rFonts w:ascii="Times New Roman" w:hAnsi="Times New Roman" w:cs="Times New Roman"/>
          <w:sz w:val="24"/>
          <w:szCs w:val="24"/>
        </w:rPr>
        <w:t xml:space="preserve">на </w:t>
      </w:r>
      <w:r w:rsidR="0010276E">
        <w:rPr>
          <w:rFonts w:ascii="Times New Roman" w:hAnsi="Times New Roman" w:cs="Times New Roman"/>
          <w:sz w:val="24"/>
          <w:szCs w:val="24"/>
        </w:rPr>
        <w:t xml:space="preserve">3 757 755,86 </w:t>
      </w:r>
      <w:r w:rsidR="00860DAC" w:rsidRPr="009C7270">
        <w:rPr>
          <w:rFonts w:ascii="Times New Roman" w:hAnsi="Times New Roman" w:cs="Times New Roman"/>
          <w:sz w:val="24"/>
          <w:szCs w:val="24"/>
        </w:rPr>
        <w:t>рублей</w:t>
      </w:r>
      <w:r w:rsidR="00DC62B0" w:rsidRPr="009C7270">
        <w:rPr>
          <w:rFonts w:ascii="Times New Roman" w:hAnsi="Times New Roman" w:cs="Times New Roman"/>
          <w:sz w:val="24"/>
          <w:szCs w:val="24"/>
        </w:rPr>
        <w:t>.</w:t>
      </w:r>
    </w:p>
    <w:p w:rsidR="002664AD" w:rsidRPr="009C7270" w:rsidRDefault="002664AD" w:rsidP="008141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64AD" w:rsidRPr="009C7270" w:rsidRDefault="002664AD" w:rsidP="008141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71FE" w:rsidRPr="009C7270" w:rsidRDefault="002971FE" w:rsidP="00443087">
      <w:pPr>
        <w:pStyle w:val="a8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270">
        <w:rPr>
          <w:rFonts w:ascii="Times New Roman" w:hAnsi="Times New Roman" w:cs="Times New Roman"/>
          <w:b/>
          <w:sz w:val="24"/>
          <w:szCs w:val="24"/>
        </w:rPr>
        <w:t>Исполнение расходной части  бюджета.</w:t>
      </w:r>
    </w:p>
    <w:p w:rsidR="002971FE" w:rsidRPr="009C7270" w:rsidRDefault="002971FE" w:rsidP="002971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Исполнение расходов бюджета осуществлялось на основе сводной бюджетной росписи, сформированного кассового плана, принятых бюджетных обязательств.</w:t>
      </w:r>
    </w:p>
    <w:p w:rsidR="002971FE" w:rsidRPr="009C7270" w:rsidRDefault="002971FE" w:rsidP="002971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 xml:space="preserve">Согласно  Отчету об исполнении бюджета за </w:t>
      </w:r>
      <w:r w:rsidR="00323464">
        <w:rPr>
          <w:rFonts w:ascii="Times New Roman" w:hAnsi="Times New Roman" w:cs="Times New Roman"/>
          <w:sz w:val="24"/>
          <w:szCs w:val="24"/>
        </w:rPr>
        <w:t>9 месяцев</w:t>
      </w:r>
      <w:r w:rsidR="00D64DF7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Pr="009C7270">
        <w:rPr>
          <w:rFonts w:ascii="Times New Roman" w:hAnsi="Times New Roman" w:cs="Times New Roman"/>
          <w:sz w:val="24"/>
          <w:szCs w:val="24"/>
        </w:rPr>
        <w:t>20</w:t>
      </w:r>
      <w:r w:rsidR="00BD09E0" w:rsidRPr="009C7270">
        <w:rPr>
          <w:rFonts w:ascii="Times New Roman" w:hAnsi="Times New Roman" w:cs="Times New Roman"/>
          <w:sz w:val="24"/>
          <w:szCs w:val="24"/>
        </w:rPr>
        <w:t>20</w:t>
      </w:r>
      <w:r w:rsidRPr="009C7270">
        <w:rPr>
          <w:rFonts w:ascii="Times New Roman" w:hAnsi="Times New Roman" w:cs="Times New Roman"/>
          <w:sz w:val="24"/>
          <w:szCs w:val="24"/>
        </w:rPr>
        <w:t xml:space="preserve"> года </w:t>
      </w:r>
      <w:r w:rsidR="00C336CC" w:rsidRPr="009C7270">
        <w:rPr>
          <w:rFonts w:ascii="Times New Roman" w:hAnsi="Times New Roman" w:cs="Times New Roman"/>
          <w:sz w:val="24"/>
          <w:szCs w:val="24"/>
        </w:rPr>
        <w:t>кассовое исполнение составило</w:t>
      </w:r>
      <w:r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="00323464">
        <w:rPr>
          <w:rFonts w:ascii="Times New Roman" w:hAnsi="Times New Roman" w:cs="Times New Roman"/>
          <w:sz w:val="24"/>
          <w:szCs w:val="24"/>
        </w:rPr>
        <w:t>436 662 446,79</w:t>
      </w:r>
      <w:r w:rsidRPr="009C7270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323464">
        <w:rPr>
          <w:rFonts w:ascii="Times New Roman" w:hAnsi="Times New Roman" w:cs="Times New Roman"/>
          <w:sz w:val="24"/>
          <w:szCs w:val="24"/>
        </w:rPr>
        <w:t>65,94</w:t>
      </w:r>
      <w:r w:rsidRPr="009C7270">
        <w:rPr>
          <w:rFonts w:ascii="Times New Roman" w:hAnsi="Times New Roman" w:cs="Times New Roman"/>
          <w:sz w:val="24"/>
          <w:szCs w:val="24"/>
        </w:rPr>
        <w:t>% от утвержденных назначений</w:t>
      </w:r>
      <w:r w:rsidR="00323464">
        <w:rPr>
          <w:rFonts w:ascii="Times New Roman" w:hAnsi="Times New Roman" w:cs="Times New Roman"/>
          <w:sz w:val="24"/>
          <w:szCs w:val="24"/>
        </w:rPr>
        <w:t xml:space="preserve"> 662 251 910,30 рублей</w:t>
      </w:r>
      <w:r w:rsidRPr="009C7270">
        <w:rPr>
          <w:rFonts w:ascii="Times New Roman" w:hAnsi="Times New Roman" w:cs="Times New Roman"/>
          <w:sz w:val="24"/>
          <w:szCs w:val="24"/>
        </w:rPr>
        <w:t>.</w:t>
      </w:r>
    </w:p>
    <w:p w:rsidR="002971FE" w:rsidRPr="009C7270" w:rsidRDefault="002971FE" w:rsidP="00ED5CE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Анализ исполнения расходов бюджета по разделам бюджетной классификации расходов бюджетов представлен в таблице:</w:t>
      </w:r>
      <w:r w:rsidR="00ED5CE7" w:rsidRPr="009C72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ED5CE7" w:rsidRPr="009C7270" w:rsidRDefault="009C7292" w:rsidP="00ED5CE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Таблица 3</w:t>
      </w:r>
      <w:r w:rsidR="00094B67" w:rsidRPr="009C7270">
        <w:rPr>
          <w:rFonts w:ascii="Times New Roman" w:hAnsi="Times New Roman" w:cs="Times New Roman"/>
          <w:sz w:val="24"/>
          <w:szCs w:val="24"/>
        </w:rPr>
        <w:t xml:space="preserve">     </w:t>
      </w:r>
      <w:r w:rsidR="00ED5CE7" w:rsidRPr="009C7270"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0" w:type="auto"/>
        <w:tblLayout w:type="fixed"/>
        <w:tblLook w:val="04A0"/>
      </w:tblPr>
      <w:tblGrid>
        <w:gridCol w:w="1951"/>
        <w:gridCol w:w="1367"/>
        <w:gridCol w:w="1326"/>
        <w:gridCol w:w="1276"/>
        <w:gridCol w:w="851"/>
        <w:gridCol w:w="787"/>
        <w:gridCol w:w="987"/>
        <w:gridCol w:w="1026"/>
      </w:tblGrid>
      <w:tr w:rsidR="00A53F26" w:rsidRPr="009C7270" w:rsidTr="003A2268">
        <w:tc>
          <w:tcPr>
            <w:tcW w:w="1951" w:type="dxa"/>
          </w:tcPr>
          <w:p w:rsidR="00ED5CE7" w:rsidRPr="009C7270" w:rsidRDefault="00ED5CE7" w:rsidP="00ED5CE7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Наименование разделов, подразделов классификации расходов </w:t>
            </w:r>
          </w:p>
        </w:tc>
        <w:tc>
          <w:tcPr>
            <w:tcW w:w="1367" w:type="dxa"/>
          </w:tcPr>
          <w:p w:rsidR="00ED5CE7" w:rsidRPr="009C7270" w:rsidRDefault="00ED5CE7" w:rsidP="0075048C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Исполнено на 01.</w:t>
            </w:r>
            <w:r w:rsidR="007504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0.201</w:t>
            </w:r>
            <w:r w:rsidR="00BD09E0"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326" w:type="dxa"/>
          </w:tcPr>
          <w:p w:rsidR="00ED5CE7" w:rsidRPr="009C7270" w:rsidRDefault="00ED5CE7" w:rsidP="0075048C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Уточненный бюджет на 01.</w:t>
            </w:r>
            <w:r w:rsidR="007504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0.20</w:t>
            </w:r>
            <w:r w:rsidR="00BD09E0"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276" w:type="dxa"/>
          </w:tcPr>
          <w:p w:rsidR="00ED5CE7" w:rsidRPr="009C7270" w:rsidRDefault="00ED5CE7" w:rsidP="0075048C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Исполнено на 01.</w:t>
            </w:r>
            <w:r w:rsidR="007504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0.20</w:t>
            </w:r>
            <w:r w:rsidR="00BD09E0"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г </w:t>
            </w:r>
          </w:p>
        </w:tc>
        <w:tc>
          <w:tcPr>
            <w:tcW w:w="851" w:type="dxa"/>
          </w:tcPr>
          <w:p w:rsidR="00ED5CE7" w:rsidRPr="009C7270" w:rsidRDefault="00ED5CE7" w:rsidP="0075048C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% фактического исполнения  к уточненному бюджету на 01.</w:t>
            </w:r>
            <w:r w:rsidR="007504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="00BD09E0"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.2020</w:t>
            </w: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787" w:type="dxa"/>
          </w:tcPr>
          <w:p w:rsidR="00ED5CE7" w:rsidRPr="009C7270" w:rsidRDefault="00A53F26" w:rsidP="0075048C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% исполнения 01.</w:t>
            </w:r>
            <w:r w:rsidR="007504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="00BD09E0"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.2020</w:t>
            </w:r>
            <w:r w:rsidR="00337AFD"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 к 01.</w:t>
            </w:r>
            <w:r w:rsidR="007504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337AFD"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0.</w:t>
            </w:r>
            <w:r w:rsidR="00BD09E0"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2019</w:t>
            </w: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987" w:type="dxa"/>
          </w:tcPr>
          <w:p w:rsidR="00ED5CE7" w:rsidRPr="009C7270" w:rsidRDefault="00A53F26" w:rsidP="0075048C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Уд.вес в структуре  расходов на 01.</w:t>
            </w:r>
            <w:r w:rsidR="007504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0.201</w:t>
            </w:r>
            <w:r w:rsidR="00BD09E0"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026" w:type="dxa"/>
          </w:tcPr>
          <w:p w:rsidR="00ED5CE7" w:rsidRPr="009C7270" w:rsidRDefault="00A53F26" w:rsidP="0075048C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Уд вес в структуре расходов на 01.</w:t>
            </w:r>
            <w:r w:rsidR="007504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0.20</w:t>
            </w:r>
            <w:r w:rsidR="00BD09E0"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г.</w:t>
            </w:r>
          </w:p>
        </w:tc>
      </w:tr>
      <w:tr w:rsidR="003A2268" w:rsidRPr="009C7270" w:rsidTr="003A2268">
        <w:tc>
          <w:tcPr>
            <w:tcW w:w="1951" w:type="dxa"/>
          </w:tcPr>
          <w:p w:rsidR="003A2268" w:rsidRPr="009C7270" w:rsidRDefault="003A2268" w:rsidP="00ED5CE7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367" w:type="dxa"/>
          </w:tcPr>
          <w:p w:rsidR="003A2268" w:rsidRPr="009C7270" w:rsidRDefault="003A2268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26" w:type="dxa"/>
          </w:tcPr>
          <w:p w:rsidR="003A2268" w:rsidRPr="009C7270" w:rsidRDefault="003A2268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</w:tcPr>
          <w:p w:rsidR="003A2268" w:rsidRPr="009C7270" w:rsidRDefault="003A2268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51" w:type="dxa"/>
          </w:tcPr>
          <w:p w:rsidR="003A2268" w:rsidRPr="009C7270" w:rsidRDefault="003A2268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="00977484"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=4/3</w:t>
            </w:r>
          </w:p>
        </w:tc>
        <w:tc>
          <w:tcPr>
            <w:tcW w:w="787" w:type="dxa"/>
          </w:tcPr>
          <w:p w:rsidR="003A2268" w:rsidRPr="009C7270" w:rsidRDefault="003A2268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="00977484"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=4/2</w:t>
            </w:r>
          </w:p>
        </w:tc>
        <w:tc>
          <w:tcPr>
            <w:tcW w:w="987" w:type="dxa"/>
          </w:tcPr>
          <w:p w:rsidR="003A2268" w:rsidRPr="009C7270" w:rsidRDefault="003A2268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7= гр2/всего гр2</w:t>
            </w:r>
          </w:p>
        </w:tc>
        <w:tc>
          <w:tcPr>
            <w:tcW w:w="1026" w:type="dxa"/>
          </w:tcPr>
          <w:p w:rsidR="003A2268" w:rsidRPr="009C7270" w:rsidRDefault="003A2268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8=гр4/всегогр4</w:t>
            </w:r>
          </w:p>
        </w:tc>
      </w:tr>
      <w:tr w:rsidR="0075048C" w:rsidRPr="009C7270" w:rsidTr="003A2268">
        <w:tc>
          <w:tcPr>
            <w:tcW w:w="1951" w:type="dxa"/>
          </w:tcPr>
          <w:p w:rsidR="0075048C" w:rsidRPr="009C7270" w:rsidRDefault="0075048C" w:rsidP="00A53F26">
            <w:pPr>
              <w:pStyle w:val="a8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Общегосударственные расходы</w:t>
            </w:r>
          </w:p>
        </w:tc>
        <w:tc>
          <w:tcPr>
            <w:tcW w:w="1367" w:type="dxa"/>
          </w:tcPr>
          <w:p w:rsidR="0075048C" w:rsidRPr="00A53F26" w:rsidRDefault="0075048C" w:rsidP="00622D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37 631 409,14</w:t>
            </w:r>
          </w:p>
        </w:tc>
        <w:tc>
          <w:tcPr>
            <w:tcW w:w="1326" w:type="dxa"/>
          </w:tcPr>
          <w:p w:rsidR="0075048C" w:rsidRPr="009C7270" w:rsidRDefault="00951BE9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57 322 830,52</w:t>
            </w:r>
          </w:p>
        </w:tc>
        <w:tc>
          <w:tcPr>
            <w:tcW w:w="1276" w:type="dxa"/>
          </w:tcPr>
          <w:p w:rsidR="0075048C" w:rsidRPr="00A53F26" w:rsidRDefault="00951BE9" w:rsidP="00622D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42 196 536,28</w:t>
            </w:r>
          </w:p>
        </w:tc>
        <w:tc>
          <w:tcPr>
            <w:tcW w:w="851" w:type="dxa"/>
          </w:tcPr>
          <w:p w:rsidR="0075048C" w:rsidRPr="009C7270" w:rsidRDefault="00622DA0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73,61</w:t>
            </w:r>
          </w:p>
        </w:tc>
        <w:tc>
          <w:tcPr>
            <w:tcW w:w="787" w:type="dxa"/>
          </w:tcPr>
          <w:p w:rsidR="0075048C" w:rsidRPr="009C7270" w:rsidRDefault="00622DA0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675CD">
              <w:rPr>
                <w:rFonts w:ascii="Times New Roman" w:hAnsi="Times New Roman" w:cs="Times New Roman"/>
                <w:sz w:val="24"/>
                <w:szCs w:val="24"/>
                <w:highlight w:val="yellow"/>
                <w:vertAlign w:val="superscript"/>
              </w:rPr>
              <w:t>112,13</w:t>
            </w:r>
          </w:p>
        </w:tc>
        <w:tc>
          <w:tcPr>
            <w:tcW w:w="987" w:type="dxa"/>
          </w:tcPr>
          <w:p w:rsidR="0075048C" w:rsidRPr="00A53F26" w:rsidRDefault="0075048C" w:rsidP="00622D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8,83</w:t>
            </w:r>
          </w:p>
        </w:tc>
        <w:tc>
          <w:tcPr>
            <w:tcW w:w="1026" w:type="dxa"/>
          </w:tcPr>
          <w:p w:rsidR="0075048C" w:rsidRPr="009C7270" w:rsidRDefault="006675CD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9,66</w:t>
            </w:r>
          </w:p>
        </w:tc>
      </w:tr>
      <w:tr w:rsidR="0075048C" w:rsidRPr="009C7270" w:rsidTr="003A2268">
        <w:tc>
          <w:tcPr>
            <w:tcW w:w="1951" w:type="dxa"/>
          </w:tcPr>
          <w:p w:rsidR="0075048C" w:rsidRPr="009C7270" w:rsidRDefault="0075048C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02,00 Национальная оборона</w:t>
            </w:r>
          </w:p>
        </w:tc>
        <w:tc>
          <w:tcPr>
            <w:tcW w:w="1367" w:type="dxa"/>
          </w:tcPr>
          <w:p w:rsidR="0075048C" w:rsidRPr="00A53F26" w:rsidRDefault="0075048C" w:rsidP="00622D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247 672,76</w:t>
            </w:r>
          </w:p>
        </w:tc>
        <w:tc>
          <w:tcPr>
            <w:tcW w:w="1326" w:type="dxa"/>
          </w:tcPr>
          <w:p w:rsidR="0075048C" w:rsidRPr="009C7270" w:rsidRDefault="00622DA0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304 600,09</w:t>
            </w:r>
          </w:p>
        </w:tc>
        <w:tc>
          <w:tcPr>
            <w:tcW w:w="1276" w:type="dxa"/>
          </w:tcPr>
          <w:p w:rsidR="0075048C" w:rsidRPr="00A53F26" w:rsidRDefault="00622DA0" w:rsidP="00622D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226 053,98</w:t>
            </w:r>
          </w:p>
        </w:tc>
        <w:tc>
          <w:tcPr>
            <w:tcW w:w="851" w:type="dxa"/>
          </w:tcPr>
          <w:p w:rsidR="0075048C" w:rsidRPr="009C7270" w:rsidRDefault="00622DA0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74,21</w:t>
            </w:r>
          </w:p>
        </w:tc>
        <w:tc>
          <w:tcPr>
            <w:tcW w:w="787" w:type="dxa"/>
          </w:tcPr>
          <w:p w:rsidR="0075048C" w:rsidRPr="009C7270" w:rsidRDefault="00622DA0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91,27</w:t>
            </w:r>
          </w:p>
        </w:tc>
        <w:tc>
          <w:tcPr>
            <w:tcW w:w="987" w:type="dxa"/>
          </w:tcPr>
          <w:p w:rsidR="0075048C" w:rsidRPr="00A53F26" w:rsidRDefault="0075048C" w:rsidP="00622D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0,06</w:t>
            </w:r>
          </w:p>
        </w:tc>
        <w:tc>
          <w:tcPr>
            <w:tcW w:w="1026" w:type="dxa"/>
          </w:tcPr>
          <w:p w:rsidR="0075048C" w:rsidRPr="009C7270" w:rsidRDefault="006675CD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0,05</w:t>
            </w:r>
          </w:p>
        </w:tc>
      </w:tr>
      <w:tr w:rsidR="0075048C" w:rsidRPr="009C7270" w:rsidTr="003A2268">
        <w:tc>
          <w:tcPr>
            <w:tcW w:w="1951" w:type="dxa"/>
          </w:tcPr>
          <w:p w:rsidR="0075048C" w:rsidRPr="009C7270" w:rsidRDefault="0075048C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04,00 Национальная экономика</w:t>
            </w:r>
          </w:p>
        </w:tc>
        <w:tc>
          <w:tcPr>
            <w:tcW w:w="1367" w:type="dxa"/>
          </w:tcPr>
          <w:p w:rsidR="0075048C" w:rsidRPr="00A53F26" w:rsidRDefault="0075048C" w:rsidP="00622D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16 644 187,33</w:t>
            </w:r>
          </w:p>
        </w:tc>
        <w:tc>
          <w:tcPr>
            <w:tcW w:w="1326" w:type="dxa"/>
          </w:tcPr>
          <w:p w:rsidR="0075048C" w:rsidRPr="009C7270" w:rsidRDefault="00622DA0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74 625 608,21</w:t>
            </w:r>
          </w:p>
        </w:tc>
        <w:tc>
          <w:tcPr>
            <w:tcW w:w="1276" w:type="dxa"/>
          </w:tcPr>
          <w:p w:rsidR="0075048C" w:rsidRPr="00A53F26" w:rsidRDefault="00622DA0" w:rsidP="00622D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17 954 138,65</w:t>
            </w:r>
          </w:p>
        </w:tc>
        <w:tc>
          <w:tcPr>
            <w:tcW w:w="851" w:type="dxa"/>
          </w:tcPr>
          <w:p w:rsidR="0075048C" w:rsidRPr="009C7270" w:rsidRDefault="00622DA0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24,06</w:t>
            </w:r>
          </w:p>
        </w:tc>
        <w:tc>
          <w:tcPr>
            <w:tcW w:w="787" w:type="dxa"/>
          </w:tcPr>
          <w:p w:rsidR="0075048C" w:rsidRPr="009C7270" w:rsidRDefault="00622DA0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vertAlign w:val="superscript"/>
              </w:rPr>
              <w:t>107,87</w:t>
            </w:r>
          </w:p>
        </w:tc>
        <w:tc>
          <w:tcPr>
            <w:tcW w:w="987" w:type="dxa"/>
          </w:tcPr>
          <w:p w:rsidR="0075048C" w:rsidRPr="00A53F26" w:rsidRDefault="0075048C" w:rsidP="00622D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3,9</w:t>
            </w:r>
          </w:p>
        </w:tc>
        <w:tc>
          <w:tcPr>
            <w:tcW w:w="1026" w:type="dxa"/>
          </w:tcPr>
          <w:p w:rsidR="0075048C" w:rsidRPr="009C7270" w:rsidRDefault="006675CD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4,11</w:t>
            </w:r>
          </w:p>
        </w:tc>
      </w:tr>
      <w:tr w:rsidR="0075048C" w:rsidRPr="009C7270" w:rsidTr="003A2268">
        <w:tc>
          <w:tcPr>
            <w:tcW w:w="1951" w:type="dxa"/>
          </w:tcPr>
          <w:p w:rsidR="0075048C" w:rsidRPr="009C7270" w:rsidRDefault="0075048C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05,00 Жилищно-коммунальное хозяйство</w:t>
            </w:r>
          </w:p>
        </w:tc>
        <w:tc>
          <w:tcPr>
            <w:tcW w:w="1367" w:type="dxa"/>
          </w:tcPr>
          <w:p w:rsidR="0075048C" w:rsidRPr="00A53F26" w:rsidRDefault="0075048C" w:rsidP="00622D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3 529 481,13</w:t>
            </w:r>
          </w:p>
        </w:tc>
        <w:tc>
          <w:tcPr>
            <w:tcW w:w="1326" w:type="dxa"/>
          </w:tcPr>
          <w:p w:rsidR="0075048C" w:rsidRPr="009C7270" w:rsidRDefault="00622DA0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10 295 435,90</w:t>
            </w:r>
          </w:p>
        </w:tc>
        <w:tc>
          <w:tcPr>
            <w:tcW w:w="1276" w:type="dxa"/>
          </w:tcPr>
          <w:p w:rsidR="0075048C" w:rsidRPr="00A53F26" w:rsidRDefault="00622DA0" w:rsidP="00622D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7 710 329,66</w:t>
            </w:r>
          </w:p>
        </w:tc>
        <w:tc>
          <w:tcPr>
            <w:tcW w:w="851" w:type="dxa"/>
          </w:tcPr>
          <w:p w:rsidR="0075048C" w:rsidRPr="009C7270" w:rsidRDefault="00622DA0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74,89</w:t>
            </w:r>
          </w:p>
        </w:tc>
        <w:tc>
          <w:tcPr>
            <w:tcW w:w="787" w:type="dxa"/>
          </w:tcPr>
          <w:p w:rsidR="0075048C" w:rsidRPr="009C7270" w:rsidRDefault="00622DA0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vertAlign w:val="superscript"/>
              </w:rPr>
              <w:t>218,46</w:t>
            </w:r>
          </w:p>
        </w:tc>
        <w:tc>
          <w:tcPr>
            <w:tcW w:w="987" w:type="dxa"/>
          </w:tcPr>
          <w:p w:rsidR="0075048C" w:rsidRPr="00A53F26" w:rsidRDefault="0075048C" w:rsidP="00622D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0,83</w:t>
            </w:r>
          </w:p>
        </w:tc>
        <w:tc>
          <w:tcPr>
            <w:tcW w:w="1026" w:type="dxa"/>
          </w:tcPr>
          <w:p w:rsidR="0075048C" w:rsidRPr="009C7270" w:rsidRDefault="006675CD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1,77</w:t>
            </w:r>
          </w:p>
        </w:tc>
      </w:tr>
      <w:tr w:rsidR="0075048C" w:rsidRPr="009C7270" w:rsidTr="003A2268">
        <w:tc>
          <w:tcPr>
            <w:tcW w:w="1951" w:type="dxa"/>
          </w:tcPr>
          <w:p w:rsidR="0075048C" w:rsidRPr="009C7270" w:rsidRDefault="0075048C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07,00 Образование</w:t>
            </w:r>
          </w:p>
        </w:tc>
        <w:tc>
          <w:tcPr>
            <w:tcW w:w="1367" w:type="dxa"/>
          </w:tcPr>
          <w:p w:rsidR="0075048C" w:rsidRPr="00A53F26" w:rsidRDefault="0075048C" w:rsidP="00622D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288 162 964,20</w:t>
            </w:r>
          </w:p>
        </w:tc>
        <w:tc>
          <w:tcPr>
            <w:tcW w:w="1326" w:type="dxa"/>
          </w:tcPr>
          <w:p w:rsidR="0075048C" w:rsidRPr="009C7270" w:rsidRDefault="00622DA0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407 879 836,48</w:t>
            </w:r>
          </w:p>
        </w:tc>
        <w:tc>
          <w:tcPr>
            <w:tcW w:w="1276" w:type="dxa"/>
          </w:tcPr>
          <w:p w:rsidR="0075048C" w:rsidRPr="00A53F26" w:rsidRDefault="00622DA0" w:rsidP="00622D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284 470 825,91</w:t>
            </w:r>
          </w:p>
        </w:tc>
        <w:tc>
          <w:tcPr>
            <w:tcW w:w="851" w:type="dxa"/>
          </w:tcPr>
          <w:p w:rsidR="0075048C" w:rsidRPr="009C7270" w:rsidRDefault="00622DA0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69,74</w:t>
            </w:r>
          </w:p>
        </w:tc>
        <w:tc>
          <w:tcPr>
            <w:tcW w:w="787" w:type="dxa"/>
          </w:tcPr>
          <w:p w:rsidR="0075048C" w:rsidRPr="009C7270" w:rsidRDefault="00622DA0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98,72</w:t>
            </w:r>
          </w:p>
        </w:tc>
        <w:tc>
          <w:tcPr>
            <w:tcW w:w="987" w:type="dxa"/>
          </w:tcPr>
          <w:p w:rsidR="0075048C" w:rsidRPr="00A53F26" w:rsidRDefault="0075048C" w:rsidP="00622D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67,58</w:t>
            </w:r>
          </w:p>
        </w:tc>
        <w:tc>
          <w:tcPr>
            <w:tcW w:w="1026" w:type="dxa"/>
          </w:tcPr>
          <w:p w:rsidR="0075048C" w:rsidRPr="009C7270" w:rsidRDefault="006675CD" w:rsidP="00D11E0B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65,15</w:t>
            </w:r>
          </w:p>
        </w:tc>
      </w:tr>
      <w:tr w:rsidR="0075048C" w:rsidRPr="009C7270" w:rsidTr="003A2268">
        <w:tc>
          <w:tcPr>
            <w:tcW w:w="1951" w:type="dxa"/>
          </w:tcPr>
          <w:p w:rsidR="0075048C" w:rsidRPr="009C7270" w:rsidRDefault="0075048C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08,00 Культура, кинематография</w:t>
            </w:r>
          </w:p>
        </w:tc>
        <w:tc>
          <w:tcPr>
            <w:tcW w:w="1367" w:type="dxa"/>
          </w:tcPr>
          <w:p w:rsidR="0075048C" w:rsidRDefault="0075048C" w:rsidP="00622D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45 668 856,66</w:t>
            </w:r>
          </w:p>
        </w:tc>
        <w:tc>
          <w:tcPr>
            <w:tcW w:w="1326" w:type="dxa"/>
          </w:tcPr>
          <w:p w:rsidR="0075048C" w:rsidRPr="009C7270" w:rsidRDefault="00622DA0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62 840 533,37</w:t>
            </w:r>
          </w:p>
        </w:tc>
        <w:tc>
          <w:tcPr>
            <w:tcW w:w="1276" w:type="dxa"/>
          </w:tcPr>
          <w:p w:rsidR="0075048C" w:rsidRDefault="00622DA0" w:rsidP="00622D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46 739 001,96</w:t>
            </w:r>
          </w:p>
        </w:tc>
        <w:tc>
          <w:tcPr>
            <w:tcW w:w="851" w:type="dxa"/>
          </w:tcPr>
          <w:p w:rsidR="0075048C" w:rsidRPr="009C7270" w:rsidRDefault="00622DA0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74,38</w:t>
            </w:r>
          </w:p>
        </w:tc>
        <w:tc>
          <w:tcPr>
            <w:tcW w:w="787" w:type="dxa"/>
          </w:tcPr>
          <w:p w:rsidR="0075048C" w:rsidRPr="009C7270" w:rsidRDefault="00622DA0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675CD">
              <w:rPr>
                <w:rFonts w:ascii="Times New Roman" w:hAnsi="Times New Roman" w:cs="Times New Roman"/>
                <w:sz w:val="24"/>
                <w:szCs w:val="24"/>
                <w:highlight w:val="yellow"/>
                <w:vertAlign w:val="superscript"/>
              </w:rPr>
              <w:t>102,34</w:t>
            </w:r>
          </w:p>
        </w:tc>
        <w:tc>
          <w:tcPr>
            <w:tcW w:w="987" w:type="dxa"/>
          </w:tcPr>
          <w:p w:rsidR="0075048C" w:rsidRPr="00A53F26" w:rsidRDefault="0075048C" w:rsidP="00622D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10,71</w:t>
            </w:r>
          </w:p>
        </w:tc>
        <w:tc>
          <w:tcPr>
            <w:tcW w:w="1026" w:type="dxa"/>
          </w:tcPr>
          <w:p w:rsidR="0075048C" w:rsidRPr="009C7270" w:rsidRDefault="006675CD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10,7</w:t>
            </w:r>
          </w:p>
        </w:tc>
      </w:tr>
      <w:tr w:rsidR="0075048C" w:rsidRPr="009C7270" w:rsidTr="003A2268">
        <w:tc>
          <w:tcPr>
            <w:tcW w:w="1951" w:type="dxa"/>
          </w:tcPr>
          <w:p w:rsidR="0075048C" w:rsidRPr="009C7270" w:rsidRDefault="0075048C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10,00 Социальная политика</w:t>
            </w:r>
          </w:p>
        </w:tc>
        <w:tc>
          <w:tcPr>
            <w:tcW w:w="1367" w:type="dxa"/>
          </w:tcPr>
          <w:p w:rsidR="0075048C" w:rsidRPr="00A53F26" w:rsidRDefault="0075048C" w:rsidP="00622D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13 534 537,34</w:t>
            </w:r>
          </w:p>
        </w:tc>
        <w:tc>
          <w:tcPr>
            <w:tcW w:w="1326" w:type="dxa"/>
          </w:tcPr>
          <w:p w:rsidR="0075048C" w:rsidRPr="009C7270" w:rsidRDefault="00622DA0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19 194 046,85</w:t>
            </w:r>
          </w:p>
        </w:tc>
        <w:tc>
          <w:tcPr>
            <w:tcW w:w="1276" w:type="dxa"/>
          </w:tcPr>
          <w:p w:rsidR="0075048C" w:rsidRPr="00A53F26" w:rsidRDefault="00622DA0" w:rsidP="00622D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13 519 676,90</w:t>
            </w:r>
          </w:p>
        </w:tc>
        <w:tc>
          <w:tcPr>
            <w:tcW w:w="851" w:type="dxa"/>
          </w:tcPr>
          <w:p w:rsidR="0075048C" w:rsidRDefault="00622DA0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70,44</w:t>
            </w:r>
          </w:p>
          <w:p w:rsidR="00622DA0" w:rsidRPr="009C7270" w:rsidRDefault="00622DA0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787" w:type="dxa"/>
          </w:tcPr>
          <w:p w:rsidR="0075048C" w:rsidRPr="009C7270" w:rsidRDefault="006675CD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vertAlign w:val="superscript"/>
              </w:rPr>
            </w:pPr>
            <w:r w:rsidRPr="006675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99,89</w:t>
            </w:r>
          </w:p>
        </w:tc>
        <w:tc>
          <w:tcPr>
            <w:tcW w:w="987" w:type="dxa"/>
          </w:tcPr>
          <w:p w:rsidR="0075048C" w:rsidRPr="00A53F26" w:rsidRDefault="0075048C" w:rsidP="00622D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3,17</w:t>
            </w:r>
          </w:p>
        </w:tc>
        <w:tc>
          <w:tcPr>
            <w:tcW w:w="1026" w:type="dxa"/>
          </w:tcPr>
          <w:p w:rsidR="0075048C" w:rsidRPr="009C7270" w:rsidRDefault="006675CD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3,10</w:t>
            </w:r>
          </w:p>
        </w:tc>
      </w:tr>
      <w:tr w:rsidR="0075048C" w:rsidRPr="009C7270" w:rsidTr="003A2268">
        <w:tc>
          <w:tcPr>
            <w:tcW w:w="1951" w:type="dxa"/>
          </w:tcPr>
          <w:p w:rsidR="0075048C" w:rsidRPr="009C7270" w:rsidRDefault="0075048C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11,00 Физическая культура и спорт</w:t>
            </w:r>
          </w:p>
        </w:tc>
        <w:tc>
          <w:tcPr>
            <w:tcW w:w="1367" w:type="dxa"/>
          </w:tcPr>
          <w:p w:rsidR="0075048C" w:rsidRDefault="0075048C" w:rsidP="00622D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1 297 187,20</w:t>
            </w:r>
          </w:p>
        </w:tc>
        <w:tc>
          <w:tcPr>
            <w:tcW w:w="1326" w:type="dxa"/>
          </w:tcPr>
          <w:p w:rsidR="0075048C" w:rsidRPr="009C7270" w:rsidRDefault="00622DA0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1 286 466,88</w:t>
            </w:r>
          </w:p>
        </w:tc>
        <w:tc>
          <w:tcPr>
            <w:tcW w:w="1276" w:type="dxa"/>
          </w:tcPr>
          <w:p w:rsidR="0075048C" w:rsidRDefault="00622DA0" w:rsidP="00622D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788 746,45</w:t>
            </w:r>
          </w:p>
        </w:tc>
        <w:tc>
          <w:tcPr>
            <w:tcW w:w="851" w:type="dxa"/>
          </w:tcPr>
          <w:p w:rsidR="0075048C" w:rsidRPr="009C7270" w:rsidRDefault="00622DA0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61,31</w:t>
            </w:r>
          </w:p>
        </w:tc>
        <w:tc>
          <w:tcPr>
            <w:tcW w:w="787" w:type="dxa"/>
          </w:tcPr>
          <w:p w:rsidR="0075048C" w:rsidRPr="009C7270" w:rsidRDefault="006675CD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60,80</w:t>
            </w:r>
          </w:p>
        </w:tc>
        <w:tc>
          <w:tcPr>
            <w:tcW w:w="987" w:type="dxa"/>
          </w:tcPr>
          <w:p w:rsidR="0075048C" w:rsidRPr="00A53F26" w:rsidRDefault="0075048C" w:rsidP="00622D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0,3</w:t>
            </w:r>
          </w:p>
        </w:tc>
        <w:tc>
          <w:tcPr>
            <w:tcW w:w="1026" w:type="dxa"/>
          </w:tcPr>
          <w:p w:rsidR="0075048C" w:rsidRPr="009C7270" w:rsidRDefault="006675CD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0,18</w:t>
            </w:r>
          </w:p>
        </w:tc>
      </w:tr>
      <w:tr w:rsidR="0075048C" w:rsidRPr="009C7270" w:rsidTr="00C079CE">
        <w:trPr>
          <w:trHeight w:val="1148"/>
        </w:trPr>
        <w:tc>
          <w:tcPr>
            <w:tcW w:w="1951" w:type="dxa"/>
          </w:tcPr>
          <w:p w:rsidR="0075048C" w:rsidRPr="009C7270" w:rsidRDefault="0075048C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14,00 межбюджетные трансферты общего характера бюджетам бюджетной системы РФ </w:t>
            </w:r>
          </w:p>
        </w:tc>
        <w:tc>
          <w:tcPr>
            <w:tcW w:w="1367" w:type="dxa"/>
          </w:tcPr>
          <w:p w:rsidR="0075048C" w:rsidRDefault="0075048C" w:rsidP="00622D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19 689 573,00</w:t>
            </w:r>
          </w:p>
        </w:tc>
        <w:tc>
          <w:tcPr>
            <w:tcW w:w="1326" w:type="dxa"/>
          </w:tcPr>
          <w:p w:rsidR="0075048C" w:rsidRPr="009C7270" w:rsidRDefault="00622DA0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28 502 552,00</w:t>
            </w:r>
          </w:p>
        </w:tc>
        <w:tc>
          <w:tcPr>
            <w:tcW w:w="1276" w:type="dxa"/>
          </w:tcPr>
          <w:p w:rsidR="0075048C" w:rsidRDefault="00622DA0" w:rsidP="00622D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23 057 137,00</w:t>
            </w:r>
          </w:p>
        </w:tc>
        <w:tc>
          <w:tcPr>
            <w:tcW w:w="851" w:type="dxa"/>
          </w:tcPr>
          <w:p w:rsidR="0075048C" w:rsidRPr="009C7270" w:rsidRDefault="00622DA0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80,89</w:t>
            </w:r>
          </w:p>
        </w:tc>
        <w:tc>
          <w:tcPr>
            <w:tcW w:w="787" w:type="dxa"/>
          </w:tcPr>
          <w:p w:rsidR="0075048C" w:rsidRPr="009C7270" w:rsidRDefault="006675CD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675CD">
              <w:rPr>
                <w:rFonts w:ascii="Times New Roman" w:hAnsi="Times New Roman" w:cs="Times New Roman"/>
                <w:sz w:val="24"/>
                <w:szCs w:val="24"/>
                <w:highlight w:val="yellow"/>
                <w:vertAlign w:val="superscript"/>
              </w:rPr>
              <w:t>117,10</w:t>
            </w:r>
          </w:p>
        </w:tc>
        <w:tc>
          <w:tcPr>
            <w:tcW w:w="987" w:type="dxa"/>
          </w:tcPr>
          <w:p w:rsidR="0075048C" w:rsidRPr="00A53F26" w:rsidRDefault="0075048C" w:rsidP="00622D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4,62</w:t>
            </w:r>
          </w:p>
        </w:tc>
        <w:tc>
          <w:tcPr>
            <w:tcW w:w="1026" w:type="dxa"/>
          </w:tcPr>
          <w:p w:rsidR="0075048C" w:rsidRPr="009C7270" w:rsidRDefault="006675CD" w:rsidP="002971F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5,28</w:t>
            </w:r>
          </w:p>
        </w:tc>
      </w:tr>
      <w:tr w:rsidR="0075048C" w:rsidRPr="009C7270" w:rsidTr="003A2268">
        <w:tc>
          <w:tcPr>
            <w:tcW w:w="1951" w:type="dxa"/>
          </w:tcPr>
          <w:p w:rsidR="0075048C" w:rsidRPr="009C7270" w:rsidRDefault="0075048C" w:rsidP="002971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9C72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ВСЕГО</w:t>
            </w:r>
          </w:p>
        </w:tc>
        <w:tc>
          <w:tcPr>
            <w:tcW w:w="1367" w:type="dxa"/>
          </w:tcPr>
          <w:p w:rsidR="0075048C" w:rsidRPr="006675CD" w:rsidRDefault="0075048C" w:rsidP="00622D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6675C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426 405 868,76</w:t>
            </w:r>
          </w:p>
        </w:tc>
        <w:tc>
          <w:tcPr>
            <w:tcW w:w="1326" w:type="dxa"/>
          </w:tcPr>
          <w:p w:rsidR="0075048C" w:rsidRPr="006675CD" w:rsidRDefault="00622DA0" w:rsidP="002971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6675C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662 251 910,30</w:t>
            </w:r>
          </w:p>
        </w:tc>
        <w:tc>
          <w:tcPr>
            <w:tcW w:w="1276" w:type="dxa"/>
          </w:tcPr>
          <w:p w:rsidR="0075048C" w:rsidRPr="006675CD" w:rsidRDefault="00622DA0" w:rsidP="00622D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6675C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436 662 446,79</w:t>
            </w:r>
          </w:p>
        </w:tc>
        <w:tc>
          <w:tcPr>
            <w:tcW w:w="851" w:type="dxa"/>
          </w:tcPr>
          <w:p w:rsidR="0075048C" w:rsidRPr="006675CD" w:rsidRDefault="00622DA0" w:rsidP="00C336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6675C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65,94</w:t>
            </w:r>
          </w:p>
        </w:tc>
        <w:tc>
          <w:tcPr>
            <w:tcW w:w="787" w:type="dxa"/>
          </w:tcPr>
          <w:p w:rsidR="0075048C" w:rsidRPr="006675CD" w:rsidRDefault="006675CD" w:rsidP="002971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6675C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102,41</w:t>
            </w:r>
          </w:p>
        </w:tc>
        <w:tc>
          <w:tcPr>
            <w:tcW w:w="987" w:type="dxa"/>
          </w:tcPr>
          <w:p w:rsidR="0075048C" w:rsidRPr="006675CD" w:rsidRDefault="0075048C" w:rsidP="00622D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6675C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100,00</w:t>
            </w:r>
          </w:p>
        </w:tc>
        <w:tc>
          <w:tcPr>
            <w:tcW w:w="1026" w:type="dxa"/>
          </w:tcPr>
          <w:p w:rsidR="0075048C" w:rsidRPr="006675CD" w:rsidRDefault="006675CD" w:rsidP="002971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100,00</w:t>
            </w:r>
          </w:p>
        </w:tc>
      </w:tr>
    </w:tbl>
    <w:p w:rsidR="00E50C19" w:rsidRPr="009C7270" w:rsidRDefault="00E50C19" w:rsidP="00E50C19">
      <w:pPr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9C7270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 xml:space="preserve">Объем расходной части бюджета поселения за </w:t>
      </w:r>
      <w:r w:rsidR="008D1229">
        <w:rPr>
          <w:rFonts w:ascii="Times New Roman" w:hAnsi="Times New Roman" w:cs="Times New Roman"/>
          <w:color w:val="000000"/>
          <w:spacing w:val="-1"/>
          <w:sz w:val="24"/>
          <w:szCs w:val="24"/>
        </w:rPr>
        <w:t>9 месяцев</w:t>
      </w:r>
      <w:r w:rsidRPr="009C727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2020 года вырос по сравнению с аналогичным периодом прошлого года на </w:t>
      </w:r>
      <w:r w:rsidR="008B1DE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2,41 </w:t>
      </w:r>
      <w:r w:rsidRPr="009C727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%, что в абсолютном выражении составляет  </w:t>
      </w:r>
      <w:r w:rsidR="008B1DEA">
        <w:rPr>
          <w:rFonts w:ascii="Times New Roman" w:hAnsi="Times New Roman" w:cs="Times New Roman"/>
          <w:color w:val="000000"/>
          <w:spacing w:val="-1"/>
          <w:sz w:val="24"/>
          <w:szCs w:val="24"/>
        </w:rPr>
        <w:t>10 256 578,03</w:t>
      </w:r>
      <w:r w:rsidR="005D3CED" w:rsidRPr="009C727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рублей.</w:t>
      </w:r>
    </w:p>
    <w:p w:rsidR="00FF35C9" w:rsidRPr="009C7270" w:rsidRDefault="00977484" w:rsidP="002971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 xml:space="preserve">По отношению к аналогичному периоду прошлого года расходы районного бюджета увеличились </w:t>
      </w:r>
      <w:r w:rsidR="00FF35C9" w:rsidRPr="009C7270">
        <w:rPr>
          <w:rFonts w:ascii="Times New Roman" w:hAnsi="Times New Roman" w:cs="Times New Roman"/>
          <w:sz w:val="24"/>
          <w:szCs w:val="24"/>
        </w:rPr>
        <w:t xml:space="preserve"> по разделам : </w:t>
      </w:r>
    </w:p>
    <w:p w:rsidR="00FF35C9" w:rsidRPr="009C7270" w:rsidRDefault="00FF35C9" w:rsidP="002971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 xml:space="preserve">Общегосударственные расходы </w:t>
      </w:r>
      <w:r w:rsidR="00C04341">
        <w:rPr>
          <w:rFonts w:ascii="Times New Roman" w:hAnsi="Times New Roman" w:cs="Times New Roman"/>
          <w:sz w:val="24"/>
          <w:szCs w:val="24"/>
        </w:rPr>
        <w:t xml:space="preserve">на </w:t>
      </w:r>
      <w:r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="00D11E0B" w:rsidRPr="009C7270">
        <w:rPr>
          <w:rFonts w:ascii="Times New Roman" w:hAnsi="Times New Roman" w:cs="Times New Roman"/>
          <w:sz w:val="24"/>
          <w:szCs w:val="24"/>
        </w:rPr>
        <w:t>1</w:t>
      </w:r>
      <w:r w:rsidR="00C04341">
        <w:rPr>
          <w:rFonts w:ascii="Times New Roman" w:hAnsi="Times New Roman" w:cs="Times New Roman"/>
          <w:sz w:val="24"/>
          <w:szCs w:val="24"/>
        </w:rPr>
        <w:t>2</w:t>
      </w:r>
      <w:r w:rsidR="00D11E0B" w:rsidRPr="009C7270">
        <w:rPr>
          <w:rFonts w:ascii="Times New Roman" w:hAnsi="Times New Roman" w:cs="Times New Roman"/>
          <w:sz w:val="24"/>
          <w:szCs w:val="24"/>
        </w:rPr>
        <w:t>,</w:t>
      </w:r>
      <w:r w:rsidR="00C04341">
        <w:rPr>
          <w:rFonts w:ascii="Times New Roman" w:hAnsi="Times New Roman" w:cs="Times New Roman"/>
          <w:sz w:val="24"/>
          <w:szCs w:val="24"/>
        </w:rPr>
        <w:t>13</w:t>
      </w:r>
      <w:r w:rsidRPr="009C7270">
        <w:rPr>
          <w:rFonts w:ascii="Times New Roman" w:hAnsi="Times New Roman" w:cs="Times New Roman"/>
          <w:sz w:val="24"/>
          <w:szCs w:val="24"/>
        </w:rPr>
        <w:t>% ,</w:t>
      </w:r>
    </w:p>
    <w:p w:rsidR="00D11E0B" w:rsidRPr="009C7270" w:rsidRDefault="00D11E0B" w:rsidP="002971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Национальная экономика</w:t>
      </w:r>
      <w:r w:rsidR="00C04341">
        <w:rPr>
          <w:rFonts w:ascii="Times New Roman" w:hAnsi="Times New Roman" w:cs="Times New Roman"/>
          <w:sz w:val="24"/>
          <w:szCs w:val="24"/>
        </w:rPr>
        <w:t xml:space="preserve"> на 7,87</w:t>
      </w:r>
      <w:r w:rsidRPr="009C7270">
        <w:rPr>
          <w:rFonts w:ascii="Times New Roman" w:hAnsi="Times New Roman" w:cs="Times New Roman"/>
          <w:sz w:val="24"/>
          <w:szCs w:val="24"/>
        </w:rPr>
        <w:t>%,</w:t>
      </w:r>
    </w:p>
    <w:p w:rsidR="002D5BA8" w:rsidRPr="009C7270" w:rsidRDefault="002D5BA8" w:rsidP="002D5BA8">
      <w:pPr>
        <w:tabs>
          <w:tab w:val="left" w:pos="44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 xml:space="preserve">Жилищно-коммунальное хозяйство </w:t>
      </w:r>
      <w:r w:rsidR="00C04341">
        <w:rPr>
          <w:rFonts w:ascii="Times New Roman" w:hAnsi="Times New Roman" w:cs="Times New Roman"/>
          <w:sz w:val="24"/>
          <w:szCs w:val="24"/>
        </w:rPr>
        <w:t>на 118,46</w:t>
      </w:r>
      <w:r w:rsidRPr="009C7270">
        <w:rPr>
          <w:rFonts w:ascii="Times New Roman" w:hAnsi="Times New Roman" w:cs="Times New Roman"/>
          <w:sz w:val="24"/>
          <w:szCs w:val="24"/>
        </w:rPr>
        <w:t>%;</w:t>
      </w:r>
    </w:p>
    <w:p w:rsidR="00D11E0B" w:rsidRPr="009C7270" w:rsidRDefault="00C04341" w:rsidP="002D5BA8">
      <w:pPr>
        <w:tabs>
          <w:tab w:val="left" w:pos="44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Культура, кинематография на 2,</w:t>
      </w:r>
      <w:r w:rsidR="005D3CED" w:rsidRPr="009C727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4</w:t>
      </w:r>
      <w:r w:rsidR="00D11E0B" w:rsidRPr="009C7270">
        <w:rPr>
          <w:rFonts w:ascii="Times New Roman" w:hAnsi="Times New Roman" w:cs="Times New Roman"/>
          <w:sz w:val="24"/>
          <w:szCs w:val="24"/>
        </w:rPr>
        <w:t>%,</w:t>
      </w:r>
    </w:p>
    <w:p w:rsidR="00FF35C9" w:rsidRPr="009C7270" w:rsidRDefault="00953DC6" w:rsidP="002971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 xml:space="preserve">Межбюджетные трансферты </w:t>
      </w:r>
      <w:r w:rsidR="00C04341">
        <w:rPr>
          <w:rFonts w:ascii="Times New Roman" w:hAnsi="Times New Roman" w:cs="Times New Roman"/>
          <w:sz w:val="24"/>
          <w:szCs w:val="24"/>
        </w:rPr>
        <w:t>на 17,10</w:t>
      </w:r>
      <w:r w:rsidR="00FF35C9" w:rsidRPr="009C7270">
        <w:rPr>
          <w:rFonts w:ascii="Times New Roman" w:hAnsi="Times New Roman" w:cs="Times New Roman"/>
          <w:sz w:val="24"/>
          <w:szCs w:val="24"/>
        </w:rPr>
        <w:t>%</w:t>
      </w:r>
      <w:r w:rsidR="00F601E5" w:rsidRPr="009C7270">
        <w:rPr>
          <w:rFonts w:ascii="Times New Roman" w:hAnsi="Times New Roman" w:cs="Times New Roman"/>
          <w:sz w:val="24"/>
          <w:szCs w:val="24"/>
        </w:rPr>
        <w:t>.</w:t>
      </w:r>
    </w:p>
    <w:p w:rsidR="00FF35C9" w:rsidRPr="009C7270" w:rsidRDefault="00FF35C9" w:rsidP="002971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 xml:space="preserve">В общей  структуре расходов </w:t>
      </w:r>
      <w:r w:rsidR="00C04341">
        <w:rPr>
          <w:rFonts w:ascii="Times New Roman" w:hAnsi="Times New Roman" w:cs="Times New Roman"/>
          <w:sz w:val="24"/>
          <w:szCs w:val="24"/>
        </w:rPr>
        <w:t>65,15</w:t>
      </w:r>
      <w:r w:rsidRPr="009C7270">
        <w:rPr>
          <w:rFonts w:ascii="Times New Roman" w:hAnsi="Times New Roman" w:cs="Times New Roman"/>
          <w:sz w:val="24"/>
          <w:szCs w:val="24"/>
        </w:rPr>
        <w:t xml:space="preserve"> % занимают расходы на Образование, что говорит о социальной направленности бюджета.</w:t>
      </w:r>
    </w:p>
    <w:p w:rsidR="006D524C" w:rsidRPr="009C7270" w:rsidRDefault="006D524C" w:rsidP="002971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 xml:space="preserve">Диапазон освоения средств бюджета поселения по разделам бюджетной классификации составил от </w:t>
      </w:r>
      <w:r w:rsidR="00782254">
        <w:rPr>
          <w:rFonts w:ascii="Times New Roman" w:hAnsi="Times New Roman" w:cs="Times New Roman"/>
          <w:sz w:val="24"/>
          <w:szCs w:val="24"/>
        </w:rPr>
        <w:t>24,06</w:t>
      </w:r>
      <w:r w:rsidRPr="009C7270">
        <w:rPr>
          <w:rFonts w:ascii="Times New Roman" w:hAnsi="Times New Roman" w:cs="Times New Roman"/>
          <w:sz w:val="24"/>
          <w:szCs w:val="24"/>
        </w:rPr>
        <w:t xml:space="preserve">% «Национальная экономика» до </w:t>
      </w:r>
      <w:r w:rsidR="00782254">
        <w:rPr>
          <w:rFonts w:ascii="Times New Roman" w:hAnsi="Times New Roman" w:cs="Times New Roman"/>
          <w:sz w:val="24"/>
          <w:szCs w:val="24"/>
        </w:rPr>
        <w:t>80,89</w:t>
      </w:r>
      <w:r w:rsidRPr="009C7270">
        <w:rPr>
          <w:rFonts w:ascii="Times New Roman" w:hAnsi="Times New Roman" w:cs="Times New Roman"/>
          <w:sz w:val="24"/>
          <w:szCs w:val="24"/>
        </w:rPr>
        <w:t>% «межбюджетные трансферты общего характера бюджетам бюджетной системы РФ»</w:t>
      </w:r>
      <w:r w:rsidR="008536A1" w:rsidRPr="009C7270">
        <w:rPr>
          <w:rFonts w:ascii="Times New Roman" w:hAnsi="Times New Roman" w:cs="Times New Roman"/>
          <w:sz w:val="24"/>
          <w:szCs w:val="24"/>
        </w:rPr>
        <w:t>.</w:t>
      </w:r>
    </w:p>
    <w:p w:rsidR="00610365" w:rsidRPr="009C7270" w:rsidRDefault="00610365" w:rsidP="00DC2F48">
      <w:pPr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F3D35" w:rsidRPr="009C7270" w:rsidRDefault="000F3D35" w:rsidP="00443087">
      <w:pPr>
        <w:pStyle w:val="a8"/>
        <w:numPr>
          <w:ilvl w:val="0"/>
          <w:numId w:val="12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color="FF0000"/>
        </w:rPr>
      </w:pPr>
      <w:r w:rsidRPr="009C7270">
        <w:rPr>
          <w:rFonts w:ascii="Times New Roman" w:hAnsi="Times New Roman" w:cs="Times New Roman"/>
          <w:b/>
          <w:sz w:val="24"/>
          <w:szCs w:val="24"/>
          <w:u w:color="FF0000"/>
        </w:rPr>
        <w:t xml:space="preserve">Источники </w:t>
      </w:r>
      <w:r w:rsidR="00EA3BD9" w:rsidRPr="009C7270">
        <w:rPr>
          <w:rFonts w:ascii="Times New Roman" w:hAnsi="Times New Roman" w:cs="Times New Roman"/>
          <w:b/>
          <w:sz w:val="24"/>
          <w:szCs w:val="24"/>
          <w:u w:color="FF0000"/>
        </w:rPr>
        <w:t xml:space="preserve">финансирования </w:t>
      </w:r>
      <w:r w:rsidR="005D6263" w:rsidRPr="009C7270">
        <w:rPr>
          <w:rFonts w:ascii="Times New Roman" w:hAnsi="Times New Roman" w:cs="Times New Roman"/>
          <w:b/>
          <w:sz w:val="24"/>
          <w:szCs w:val="24"/>
          <w:u w:color="FF0000"/>
        </w:rPr>
        <w:t xml:space="preserve">дефицита </w:t>
      </w:r>
      <w:r w:rsidR="00EA3BD9" w:rsidRPr="009C7270">
        <w:rPr>
          <w:rFonts w:ascii="Times New Roman" w:hAnsi="Times New Roman" w:cs="Times New Roman"/>
          <w:b/>
          <w:sz w:val="24"/>
          <w:szCs w:val="24"/>
          <w:u w:color="FF0000"/>
        </w:rPr>
        <w:t>бюджета</w:t>
      </w:r>
    </w:p>
    <w:p w:rsidR="000F3D35" w:rsidRPr="009C7270" w:rsidRDefault="000F3D35" w:rsidP="00DD6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color="FF0000"/>
        </w:rPr>
      </w:pPr>
      <w:r w:rsidRPr="009C7270">
        <w:rPr>
          <w:rFonts w:ascii="Times New Roman" w:hAnsi="Times New Roman" w:cs="Times New Roman"/>
          <w:sz w:val="24"/>
          <w:szCs w:val="24"/>
          <w:u w:color="FF0000"/>
        </w:rPr>
        <w:t>Согласно Ре</w:t>
      </w:r>
      <w:r w:rsidR="00E30892" w:rsidRPr="009C7270">
        <w:rPr>
          <w:rFonts w:ascii="Times New Roman" w:hAnsi="Times New Roman" w:cs="Times New Roman"/>
          <w:sz w:val="24"/>
          <w:szCs w:val="24"/>
          <w:u w:color="FF0000"/>
        </w:rPr>
        <w:t>шению о бюджете</w:t>
      </w:r>
      <w:r w:rsidRPr="009C7270">
        <w:rPr>
          <w:rFonts w:ascii="Times New Roman" w:hAnsi="Times New Roman" w:cs="Times New Roman"/>
          <w:sz w:val="24"/>
          <w:szCs w:val="24"/>
          <w:u w:color="FF0000"/>
        </w:rPr>
        <w:t>, первоначальный бюджет муниципального образования утвержден без дефицита.</w:t>
      </w:r>
    </w:p>
    <w:p w:rsidR="000F3D35" w:rsidRPr="009C7270" w:rsidRDefault="000F3D35" w:rsidP="00DD6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color="FF0000"/>
        </w:rPr>
      </w:pPr>
      <w:r w:rsidRPr="009C7270">
        <w:rPr>
          <w:rFonts w:ascii="Times New Roman" w:hAnsi="Times New Roman" w:cs="Times New Roman"/>
          <w:sz w:val="24"/>
          <w:szCs w:val="24"/>
          <w:u w:color="FF0000"/>
        </w:rPr>
        <w:t xml:space="preserve">С учетом изменений и дополнений, дефицит местного бюджета утвержден в пределах суммы снижения остатков средств, сложившихся на счете по учету средств местного бюджета, в сумме </w:t>
      </w:r>
      <w:r w:rsidR="00541256" w:rsidRPr="009C7270">
        <w:rPr>
          <w:rFonts w:ascii="Times New Roman" w:hAnsi="Times New Roman" w:cs="Times New Roman"/>
          <w:sz w:val="24"/>
          <w:szCs w:val="24"/>
          <w:u w:color="FF0000"/>
        </w:rPr>
        <w:t>4</w:t>
      </w:r>
      <w:r w:rsidR="00782254">
        <w:rPr>
          <w:rFonts w:ascii="Times New Roman" w:hAnsi="Times New Roman" w:cs="Times New Roman"/>
          <w:sz w:val="24"/>
          <w:szCs w:val="24"/>
          <w:u w:color="FF0000"/>
        </w:rPr>
        <w:t> 740 075,62</w:t>
      </w:r>
      <w:r w:rsidRPr="009C7270">
        <w:rPr>
          <w:rFonts w:ascii="Times New Roman" w:hAnsi="Times New Roman" w:cs="Times New Roman"/>
          <w:sz w:val="24"/>
          <w:szCs w:val="24"/>
          <w:u w:color="FF0000"/>
        </w:rPr>
        <w:t xml:space="preserve"> рублей.</w:t>
      </w:r>
    </w:p>
    <w:p w:rsidR="00D70C51" w:rsidRPr="009C7270" w:rsidRDefault="00F04AD6" w:rsidP="00DD6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color="FF0000"/>
        </w:rPr>
      </w:pPr>
      <w:r w:rsidRPr="009C7270">
        <w:rPr>
          <w:rFonts w:ascii="Times New Roman" w:hAnsi="Times New Roman" w:cs="Times New Roman"/>
          <w:sz w:val="24"/>
          <w:szCs w:val="24"/>
          <w:u w:color="FF0000"/>
        </w:rPr>
        <w:t>Ограничения</w:t>
      </w:r>
      <w:r w:rsidR="00D70C51" w:rsidRPr="009C7270">
        <w:rPr>
          <w:rFonts w:ascii="Times New Roman" w:hAnsi="Times New Roman" w:cs="Times New Roman"/>
          <w:sz w:val="24"/>
          <w:szCs w:val="24"/>
          <w:u w:color="FF0000"/>
        </w:rPr>
        <w:t>,</w:t>
      </w:r>
      <w:r w:rsidRPr="009C7270">
        <w:rPr>
          <w:rFonts w:ascii="Times New Roman" w:hAnsi="Times New Roman" w:cs="Times New Roman"/>
          <w:sz w:val="24"/>
          <w:szCs w:val="24"/>
          <w:u w:color="FF0000"/>
        </w:rPr>
        <w:t xml:space="preserve"> </w:t>
      </w:r>
      <w:r w:rsidR="00D70C51" w:rsidRPr="009C7270">
        <w:rPr>
          <w:rFonts w:ascii="Times New Roman" w:hAnsi="Times New Roman" w:cs="Times New Roman"/>
          <w:sz w:val="24"/>
          <w:szCs w:val="24"/>
          <w:u w:color="FF0000"/>
        </w:rPr>
        <w:t>предъявляемые к предельному разме</w:t>
      </w:r>
      <w:r w:rsidRPr="009C7270">
        <w:rPr>
          <w:rFonts w:ascii="Times New Roman" w:hAnsi="Times New Roman" w:cs="Times New Roman"/>
          <w:sz w:val="24"/>
          <w:szCs w:val="24"/>
          <w:u w:color="FF0000"/>
        </w:rPr>
        <w:t>ру дефицита бюджета</w:t>
      </w:r>
      <w:r w:rsidR="00D70C51" w:rsidRPr="009C7270">
        <w:rPr>
          <w:rFonts w:ascii="Times New Roman" w:hAnsi="Times New Roman" w:cs="Times New Roman"/>
          <w:sz w:val="24"/>
          <w:szCs w:val="24"/>
          <w:u w:color="FF0000"/>
        </w:rPr>
        <w:t>,</w:t>
      </w:r>
      <w:r w:rsidRPr="009C7270">
        <w:rPr>
          <w:rFonts w:ascii="Times New Roman" w:hAnsi="Times New Roman" w:cs="Times New Roman"/>
          <w:sz w:val="24"/>
          <w:szCs w:val="24"/>
          <w:u w:color="FF0000"/>
        </w:rPr>
        <w:t xml:space="preserve"> </w:t>
      </w:r>
      <w:r w:rsidR="00D70C51" w:rsidRPr="009C7270">
        <w:rPr>
          <w:rFonts w:ascii="Times New Roman" w:hAnsi="Times New Roman" w:cs="Times New Roman"/>
          <w:sz w:val="24"/>
          <w:szCs w:val="24"/>
          <w:u w:color="FF0000"/>
        </w:rPr>
        <w:t>у</w:t>
      </w:r>
      <w:r w:rsidRPr="009C7270">
        <w:rPr>
          <w:rFonts w:ascii="Times New Roman" w:hAnsi="Times New Roman" w:cs="Times New Roman"/>
          <w:sz w:val="24"/>
          <w:szCs w:val="24"/>
          <w:u w:color="FF0000"/>
        </w:rPr>
        <w:t>становленные статьей 92.1 БК РФ, соблюдены</w:t>
      </w:r>
      <w:r w:rsidR="00D70C51" w:rsidRPr="009C7270">
        <w:rPr>
          <w:rFonts w:ascii="Times New Roman" w:hAnsi="Times New Roman" w:cs="Times New Roman"/>
          <w:sz w:val="24"/>
          <w:szCs w:val="24"/>
          <w:u w:color="FF0000"/>
        </w:rPr>
        <w:t>.</w:t>
      </w:r>
    </w:p>
    <w:p w:rsidR="00D70C51" w:rsidRPr="009C7270" w:rsidRDefault="00D70C51" w:rsidP="00DD6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color="FF0000"/>
        </w:rPr>
      </w:pPr>
      <w:r w:rsidRPr="009C7270">
        <w:rPr>
          <w:rFonts w:ascii="Times New Roman" w:hAnsi="Times New Roman" w:cs="Times New Roman"/>
          <w:sz w:val="24"/>
          <w:szCs w:val="24"/>
          <w:u w:color="FF0000"/>
        </w:rPr>
        <w:t xml:space="preserve">По данным отчета об исполнении бюджета за </w:t>
      </w:r>
      <w:r w:rsidR="00782254">
        <w:rPr>
          <w:rFonts w:ascii="Times New Roman" w:hAnsi="Times New Roman" w:cs="Times New Roman"/>
          <w:sz w:val="24"/>
          <w:szCs w:val="24"/>
        </w:rPr>
        <w:t>9 месяцев</w:t>
      </w:r>
      <w:r w:rsidR="00D64DF7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Pr="009C7270">
        <w:rPr>
          <w:rFonts w:ascii="Times New Roman" w:hAnsi="Times New Roman" w:cs="Times New Roman"/>
          <w:sz w:val="24"/>
          <w:szCs w:val="24"/>
          <w:u w:color="FF0000"/>
        </w:rPr>
        <w:t>20</w:t>
      </w:r>
      <w:r w:rsidR="0008596E" w:rsidRPr="009C7270">
        <w:rPr>
          <w:rFonts w:ascii="Times New Roman" w:hAnsi="Times New Roman" w:cs="Times New Roman"/>
          <w:sz w:val="24"/>
          <w:szCs w:val="24"/>
          <w:u w:color="FF0000"/>
        </w:rPr>
        <w:t>20</w:t>
      </w:r>
      <w:r w:rsidRPr="009C7270">
        <w:rPr>
          <w:rFonts w:ascii="Times New Roman" w:hAnsi="Times New Roman" w:cs="Times New Roman"/>
          <w:sz w:val="24"/>
          <w:szCs w:val="24"/>
          <w:u w:color="FF0000"/>
        </w:rPr>
        <w:t xml:space="preserve"> года бюджет исполнен с </w:t>
      </w:r>
      <w:r w:rsidR="008536A1" w:rsidRPr="009C7270">
        <w:rPr>
          <w:rFonts w:ascii="Times New Roman" w:hAnsi="Times New Roman" w:cs="Times New Roman"/>
          <w:sz w:val="24"/>
          <w:szCs w:val="24"/>
          <w:u w:color="FF0000"/>
        </w:rPr>
        <w:t>де</w:t>
      </w:r>
      <w:r w:rsidR="00541256" w:rsidRPr="009C7270">
        <w:rPr>
          <w:rFonts w:ascii="Times New Roman" w:hAnsi="Times New Roman" w:cs="Times New Roman"/>
          <w:sz w:val="24"/>
          <w:szCs w:val="24"/>
          <w:u w:color="FF0000"/>
        </w:rPr>
        <w:t>фицитом</w:t>
      </w:r>
      <w:r w:rsidRPr="009C7270">
        <w:rPr>
          <w:rFonts w:ascii="Times New Roman" w:hAnsi="Times New Roman" w:cs="Times New Roman"/>
          <w:sz w:val="24"/>
          <w:szCs w:val="24"/>
          <w:u w:color="FF0000"/>
        </w:rPr>
        <w:t xml:space="preserve"> в объеме </w:t>
      </w:r>
      <w:r w:rsidR="00782254">
        <w:rPr>
          <w:rFonts w:ascii="Times New Roman" w:hAnsi="Times New Roman" w:cs="Times New Roman"/>
          <w:sz w:val="24"/>
          <w:szCs w:val="24"/>
          <w:u w:color="FF0000"/>
        </w:rPr>
        <w:t>1 565 084,66</w:t>
      </w:r>
      <w:r w:rsidRPr="009C7270">
        <w:rPr>
          <w:rFonts w:ascii="Times New Roman" w:hAnsi="Times New Roman" w:cs="Times New Roman"/>
          <w:sz w:val="24"/>
          <w:szCs w:val="24"/>
          <w:u w:color="FF0000"/>
        </w:rPr>
        <w:t xml:space="preserve"> рублей.</w:t>
      </w:r>
    </w:p>
    <w:p w:rsidR="00541256" w:rsidRPr="009C7270" w:rsidRDefault="00541256" w:rsidP="000E3DC5">
      <w:pPr>
        <w:spacing w:after="0" w:line="360" w:lineRule="auto"/>
        <w:ind w:firstLine="539"/>
        <w:jc w:val="center"/>
        <w:rPr>
          <w:rFonts w:ascii="Times New Roman" w:hAnsi="Times New Roman" w:cs="Times New Roman"/>
          <w:b/>
          <w:sz w:val="24"/>
          <w:szCs w:val="24"/>
          <w:u w:color="FF0000"/>
        </w:rPr>
      </w:pPr>
    </w:p>
    <w:p w:rsidR="00D27D2E" w:rsidRPr="009C7270" w:rsidRDefault="00D27D2E" w:rsidP="000E3DC5">
      <w:pPr>
        <w:spacing w:after="0" w:line="360" w:lineRule="auto"/>
        <w:ind w:firstLine="539"/>
        <w:jc w:val="center"/>
        <w:rPr>
          <w:rFonts w:ascii="Times New Roman" w:hAnsi="Times New Roman" w:cs="Times New Roman"/>
          <w:b/>
          <w:sz w:val="24"/>
          <w:szCs w:val="24"/>
          <w:u w:color="FF0000"/>
        </w:rPr>
      </w:pPr>
      <w:r w:rsidRPr="009C7270">
        <w:rPr>
          <w:rFonts w:ascii="Times New Roman" w:hAnsi="Times New Roman" w:cs="Times New Roman"/>
          <w:b/>
          <w:sz w:val="24"/>
          <w:szCs w:val="24"/>
          <w:u w:color="FF0000"/>
        </w:rPr>
        <w:t>Выводы:</w:t>
      </w:r>
    </w:p>
    <w:p w:rsidR="00C5103A" w:rsidRPr="009C7270" w:rsidRDefault="00451615" w:rsidP="00531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  <w:u w:color="FF0000"/>
        </w:rPr>
        <w:t>1</w:t>
      </w:r>
      <w:r w:rsidR="00C5103A" w:rsidRPr="009C7270">
        <w:rPr>
          <w:rFonts w:ascii="Times New Roman" w:hAnsi="Times New Roman" w:cs="Times New Roman"/>
          <w:sz w:val="24"/>
          <w:szCs w:val="24"/>
          <w:u w:color="FF0000"/>
        </w:rPr>
        <w:t xml:space="preserve">.Исполнение бюджета </w:t>
      </w:r>
      <w:r w:rsidR="00F61847" w:rsidRPr="009C7270">
        <w:rPr>
          <w:rFonts w:ascii="Times New Roman" w:hAnsi="Times New Roman" w:cs="Times New Roman"/>
          <w:sz w:val="24"/>
          <w:szCs w:val="24"/>
          <w:u w:color="FF0000"/>
        </w:rPr>
        <w:t xml:space="preserve">Администрации </w:t>
      </w:r>
      <w:r w:rsidR="00C5103A" w:rsidRPr="009C7270">
        <w:rPr>
          <w:rFonts w:ascii="Times New Roman" w:hAnsi="Times New Roman" w:cs="Times New Roman"/>
          <w:sz w:val="24"/>
          <w:szCs w:val="24"/>
          <w:u w:color="FF0000"/>
        </w:rPr>
        <w:t xml:space="preserve">Полтавского муниципального района за </w:t>
      </w:r>
      <w:r w:rsidR="00591514">
        <w:rPr>
          <w:rFonts w:ascii="Times New Roman" w:hAnsi="Times New Roman" w:cs="Times New Roman"/>
          <w:sz w:val="24"/>
          <w:szCs w:val="24"/>
        </w:rPr>
        <w:t>9 месяцев</w:t>
      </w:r>
      <w:r w:rsidR="00D64DF7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="00C5103A" w:rsidRPr="009C7270">
        <w:rPr>
          <w:rFonts w:ascii="Times New Roman" w:hAnsi="Times New Roman" w:cs="Times New Roman"/>
          <w:sz w:val="24"/>
          <w:szCs w:val="24"/>
          <w:u w:color="FF0000"/>
        </w:rPr>
        <w:t>20</w:t>
      </w:r>
      <w:r w:rsidR="0008596E" w:rsidRPr="009C7270">
        <w:rPr>
          <w:rFonts w:ascii="Times New Roman" w:hAnsi="Times New Roman" w:cs="Times New Roman"/>
          <w:sz w:val="24"/>
          <w:szCs w:val="24"/>
          <w:u w:color="FF0000"/>
        </w:rPr>
        <w:t>20</w:t>
      </w:r>
      <w:r w:rsidR="00C5103A" w:rsidRPr="009C7270">
        <w:rPr>
          <w:rFonts w:ascii="Times New Roman" w:hAnsi="Times New Roman" w:cs="Times New Roman"/>
          <w:sz w:val="24"/>
          <w:szCs w:val="24"/>
          <w:u w:color="FF0000"/>
        </w:rPr>
        <w:t xml:space="preserve"> года осуществлялось  в соответствии с действующим законодательством на основании Решения Совета </w:t>
      </w:r>
      <w:r w:rsidR="00C5103A" w:rsidRPr="009C7270">
        <w:rPr>
          <w:rFonts w:ascii="Times New Roman" w:hAnsi="Times New Roman" w:cs="Times New Roman"/>
          <w:sz w:val="24"/>
          <w:szCs w:val="24"/>
        </w:rPr>
        <w:t xml:space="preserve">Полтавского муниципального района от </w:t>
      </w:r>
      <w:r w:rsidR="0008596E" w:rsidRPr="009C7270">
        <w:rPr>
          <w:rFonts w:ascii="Times New Roman" w:hAnsi="Times New Roman" w:cs="Times New Roman"/>
          <w:sz w:val="24"/>
          <w:szCs w:val="24"/>
        </w:rPr>
        <w:t>28.</w:t>
      </w:r>
      <w:r w:rsidR="00AF5285" w:rsidRPr="009C7270">
        <w:rPr>
          <w:rFonts w:ascii="Times New Roman" w:hAnsi="Times New Roman" w:cs="Times New Roman"/>
          <w:sz w:val="24"/>
          <w:szCs w:val="24"/>
        </w:rPr>
        <w:t>11.201</w:t>
      </w:r>
      <w:r w:rsidR="0008596E" w:rsidRPr="009C7270">
        <w:rPr>
          <w:rFonts w:ascii="Times New Roman" w:hAnsi="Times New Roman" w:cs="Times New Roman"/>
          <w:sz w:val="24"/>
          <w:szCs w:val="24"/>
        </w:rPr>
        <w:t xml:space="preserve">9 </w:t>
      </w:r>
      <w:r w:rsidR="00AF5285" w:rsidRPr="009C7270">
        <w:rPr>
          <w:rFonts w:ascii="Times New Roman" w:hAnsi="Times New Roman" w:cs="Times New Roman"/>
          <w:sz w:val="24"/>
          <w:szCs w:val="24"/>
        </w:rPr>
        <w:t>г</w:t>
      </w:r>
      <w:r w:rsidR="0008596E" w:rsidRPr="009C7270">
        <w:rPr>
          <w:rFonts w:ascii="Times New Roman" w:hAnsi="Times New Roman" w:cs="Times New Roman"/>
          <w:sz w:val="24"/>
          <w:szCs w:val="24"/>
        </w:rPr>
        <w:t xml:space="preserve">  </w:t>
      </w:r>
      <w:r w:rsidR="00AF5285" w:rsidRPr="009C7270">
        <w:rPr>
          <w:rFonts w:ascii="Times New Roman" w:hAnsi="Times New Roman" w:cs="Times New Roman"/>
          <w:sz w:val="24"/>
          <w:szCs w:val="24"/>
        </w:rPr>
        <w:t>№</w:t>
      </w:r>
      <w:r w:rsidR="0008596E" w:rsidRPr="009C7270">
        <w:rPr>
          <w:rFonts w:ascii="Times New Roman" w:hAnsi="Times New Roman" w:cs="Times New Roman"/>
          <w:sz w:val="24"/>
          <w:szCs w:val="24"/>
        </w:rPr>
        <w:t xml:space="preserve"> 8</w:t>
      </w:r>
      <w:r w:rsidR="00AF5285" w:rsidRPr="009C7270">
        <w:rPr>
          <w:rFonts w:ascii="Times New Roman" w:hAnsi="Times New Roman" w:cs="Times New Roman"/>
          <w:sz w:val="24"/>
          <w:szCs w:val="24"/>
        </w:rPr>
        <w:t>3 «</w:t>
      </w:r>
      <w:r w:rsidR="00C5103A" w:rsidRPr="009C7270">
        <w:rPr>
          <w:rFonts w:ascii="Times New Roman" w:hAnsi="Times New Roman" w:cs="Times New Roman"/>
          <w:sz w:val="24"/>
          <w:szCs w:val="24"/>
        </w:rPr>
        <w:t>О бюджете муниципального района на 20</w:t>
      </w:r>
      <w:r w:rsidR="0008596E" w:rsidRPr="009C7270">
        <w:rPr>
          <w:rFonts w:ascii="Times New Roman" w:hAnsi="Times New Roman" w:cs="Times New Roman"/>
          <w:sz w:val="24"/>
          <w:szCs w:val="24"/>
        </w:rPr>
        <w:t>20</w:t>
      </w:r>
      <w:r w:rsidR="00C5103A" w:rsidRPr="009C7270">
        <w:rPr>
          <w:rFonts w:ascii="Times New Roman" w:hAnsi="Times New Roman" w:cs="Times New Roman"/>
          <w:sz w:val="24"/>
          <w:szCs w:val="24"/>
        </w:rPr>
        <w:t xml:space="preserve"> год и  плановый период 202</w:t>
      </w:r>
      <w:r w:rsidR="0008596E" w:rsidRPr="009C7270">
        <w:rPr>
          <w:rFonts w:ascii="Times New Roman" w:hAnsi="Times New Roman" w:cs="Times New Roman"/>
          <w:sz w:val="24"/>
          <w:szCs w:val="24"/>
        </w:rPr>
        <w:t>1</w:t>
      </w:r>
      <w:r w:rsidR="00C5103A" w:rsidRPr="009C7270">
        <w:rPr>
          <w:rFonts w:ascii="Times New Roman" w:hAnsi="Times New Roman" w:cs="Times New Roman"/>
          <w:sz w:val="24"/>
          <w:szCs w:val="24"/>
        </w:rPr>
        <w:t xml:space="preserve"> и 202</w:t>
      </w:r>
      <w:r w:rsidR="0008596E" w:rsidRPr="009C7270">
        <w:rPr>
          <w:rFonts w:ascii="Times New Roman" w:hAnsi="Times New Roman" w:cs="Times New Roman"/>
          <w:sz w:val="24"/>
          <w:szCs w:val="24"/>
        </w:rPr>
        <w:t>2</w:t>
      </w:r>
      <w:r w:rsidR="00C5103A" w:rsidRPr="009C7270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531C8E" w:rsidRPr="009C7270" w:rsidRDefault="00C66619" w:rsidP="00531C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 xml:space="preserve">2. </w:t>
      </w:r>
      <w:r w:rsidR="00531C8E" w:rsidRPr="009C7270">
        <w:rPr>
          <w:rFonts w:ascii="Times New Roman" w:hAnsi="Times New Roman" w:cs="Times New Roman"/>
          <w:sz w:val="24"/>
          <w:szCs w:val="24"/>
        </w:rPr>
        <w:t xml:space="preserve">В результате внесения изменений и  дополнений в бюджет района  его доходная часть увеличилась на </w:t>
      </w:r>
      <w:r w:rsidR="0092779F">
        <w:rPr>
          <w:rFonts w:ascii="Times New Roman" w:hAnsi="Times New Roman" w:cs="Times New Roman"/>
          <w:sz w:val="24"/>
          <w:szCs w:val="24"/>
        </w:rPr>
        <w:t xml:space="preserve">173 218 458,85 </w:t>
      </w:r>
      <w:r w:rsidR="00531C8E" w:rsidRPr="009C7270">
        <w:rPr>
          <w:rFonts w:ascii="Times New Roman" w:hAnsi="Times New Roman" w:cs="Times New Roman"/>
          <w:sz w:val="24"/>
          <w:szCs w:val="24"/>
        </w:rPr>
        <w:t xml:space="preserve">рублей и составила </w:t>
      </w:r>
      <w:r w:rsidR="0092779F">
        <w:rPr>
          <w:rFonts w:ascii="Times New Roman" w:hAnsi="Times New Roman" w:cs="Times New Roman"/>
          <w:sz w:val="24"/>
          <w:szCs w:val="24"/>
        </w:rPr>
        <w:t>657 511 834,68</w:t>
      </w:r>
      <w:r w:rsidR="00531C8E" w:rsidRPr="009C7270">
        <w:rPr>
          <w:rFonts w:ascii="Times New Roman" w:hAnsi="Times New Roman" w:cs="Times New Roman"/>
          <w:sz w:val="24"/>
          <w:szCs w:val="24"/>
        </w:rPr>
        <w:t xml:space="preserve"> рублей, расходная часть </w:t>
      </w:r>
      <w:r w:rsidR="00233B41" w:rsidRPr="009C7270">
        <w:rPr>
          <w:rFonts w:ascii="Times New Roman" w:hAnsi="Times New Roman" w:cs="Times New Roman"/>
          <w:sz w:val="24"/>
          <w:szCs w:val="24"/>
        </w:rPr>
        <w:t xml:space="preserve">на </w:t>
      </w:r>
      <w:r w:rsidR="0092779F">
        <w:rPr>
          <w:rFonts w:ascii="Times New Roman" w:hAnsi="Times New Roman" w:cs="Times New Roman"/>
          <w:sz w:val="24"/>
          <w:szCs w:val="24"/>
        </w:rPr>
        <w:t>177 958 534,47</w:t>
      </w:r>
      <w:r w:rsidR="00531C8E" w:rsidRPr="009C7270">
        <w:rPr>
          <w:rFonts w:ascii="Times New Roman" w:hAnsi="Times New Roman" w:cs="Times New Roman"/>
          <w:sz w:val="24"/>
          <w:szCs w:val="24"/>
        </w:rPr>
        <w:t xml:space="preserve"> рублей и составила </w:t>
      </w:r>
      <w:r w:rsidR="0092779F">
        <w:rPr>
          <w:rFonts w:ascii="Times New Roman" w:hAnsi="Times New Roman" w:cs="Times New Roman"/>
          <w:sz w:val="24"/>
          <w:szCs w:val="24"/>
        </w:rPr>
        <w:t>662 251 910,30</w:t>
      </w:r>
      <w:r w:rsidR="00531C8E" w:rsidRPr="009C7270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67D93" w:rsidRPr="009C7270" w:rsidRDefault="00567D93" w:rsidP="00531C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 xml:space="preserve">3. Отчет за </w:t>
      </w:r>
      <w:r w:rsidR="0092779F">
        <w:rPr>
          <w:rFonts w:ascii="Times New Roman" w:hAnsi="Times New Roman" w:cs="Times New Roman"/>
          <w:sz w:val="24"/>
          <w:szCs w:val="24"/>
        </w:rPr>
        <w:t>9 месяцев</w:t>
      </w:r>
      <w:r w:rsidR="00CA56DC" w:rsidRPr="009C7270">
        <w:rPr>
          <w:rFonts w:ascii="Times New Roman" w:hAnsi="Times New Roman" w:cs="Times New Roman"/>
          <w:sz w:val="24"/>
          <w:szCs w:val="24"/>
        </w:rPr>
        <w:t xml:space="preserve"> 2020 года </w:t>
      </w:r>
      <w:r w:rsidRPr="009C7270">
        <w:rPr>
          <w:rFonts w:ascii="Times New Roman" w:hAnsi="Times New Roman" w:cs="Times New Roman"/>
          <w:sz w:val="24"/>
          <w:szCs w:val="24"/>
        </w:rPr>
        <w:t xml:space="preserve">утвержден распоряжением Администрации муниципального района № </w:t>
      </w:r>
      <w:r w:rsidR="00F33415" w:rsidRPr="00A76DB5">
        <w:rPr>
          <w:rFonts w:ascii="Times New Roman" w:hAnsi="Times New Roman" w:cs="Times New Roman"/>
          <w:sz w:val="24"/>
          <w:szCs w:val="24"/>
        </w:rPr>
        <w:t>1</w:t>
      </w:r>
      <w:r w:rsidR="00A76DB5" w:rsidRPr="00A76DB5">
        <w:rPr>
          <w:rFonts w:ascii="Times New Roman" w:hAnsi="Times New Roman" w:cs="Times New Roman"/>
          <w:sz w:val="24"/>
          <w:szCs w:val="24"/>
        </w:rPr>
        <w:t>67</w:t>
      </w:r>
      <w:r w:rsidRPr="00A76DB5">
        <w:rPr>
          <w:rFonts w:ascii="Times New Roman" w:hAnsi="Times New Roman" w:cs="Times New Roman"/>
          <w:sz w:val="24"/>
          <w:szCs w:val="24"/>
        </w:rPr>
        <w:t xml:space="preserve">  от </w:t>
      </w:r>
      <w:r w:rsidR="00F33415" w:rsidRPr="00A76DB5">
        <w:rPr>
          <w:rFonts w:ascii="Times New Roman" w:hAnsi="Times New Roman" w:cs="Times New Roman"/>
          <w:sz w:val="24"/>
          <w:szCs w:val="24"/>
        </w:rPr>
        <w:t>0</w:t>
      </w:r>
      <w:r w:rsidR="00A76DB5" w:rsidRPr="00A76DB5">
        <w:rPr>
          <w:rFonts w:ascii="Times New Roman" w:hAnsi="Times New Roman" w:cs="Times New Roman"/>
          <w:sz w:val="24"/>
          <w:szCs w:val="24"/>
        </w:rPr>
        <w:t>2</w:t>
      </w:r>
      <w:r w:rsidRPr="00A76DB5">
        <w:rPr>
          <w:rFonts w:ascii="Times New Roman" w:hAnsi="Times New Roman" w:cs="Times New Roman"/>
          <w:sz w:val="24"/>
          <w:szCs w:val="24"/>
        </w:rPr>
        <w:t>.</w:t>
      </w:r>
      <w:r w:rsidR="00A76DB5" w:rsidRPr="00A76DB5">
        <w:rPr>
          <w:rFonts w:ascii="Times New Roman" w:hAnsi="Times New Roman" w:cs="Times New Roman"/>
          <w:sz w:val="24"/>
          <w:szCs w:val="24"/>
        </w:rPr>
        <w:t>11</w:t>
      </w:r>
      <w:r w:rsidRPr="00A76DB5">
        <w:rPr>
          <w:rFonts w:ascii="Times New Roman" w:hAnsi="Times New Roman" w:cs="Times New Roman"/>
          <w:sz w:val="24"/>
          <w:szCs w:val="24"/>
        </w:rPr>
        <w:t>.20</w:t>
      </w:r>
      <w:r w:rsidR="00CA56DC" w:rsidRPr="00A76DB5">
        <w:rPr>
          <w:rFonts w:ascii="Times New Roman" w:hAnsi="Times New Roman" w:cs="Times New Roman"/>
          <w:sz w:val="24"/>
          <w:szCs w:val="24"/>
        </w:rPr>
        <w:t>20</w:t>
      </w:r>
      <w:r w:rsidRPr="00A76DB5">
        <w:rPr>
          <w:rFonts w:ascii="Times New Roman" w:hAnsi="Times New Roman" w:cs="Times New Roman"/>
          <w:sz w:val="24"/>
          <w:szCs w:val="24"/>
        </w:rPr>
        <w:t>г</w:t>
      </w:r>
      <w:r w:rsidRPr="009C7270">
        <w:rPr>
          <w:rFonts w:ascii="Times New Roman" w:hAnsi="Times New Roman" w:cs="Times New Roman"/>
          <w:sz w:val="24"/>
          <w:szCs w:val="24"/>
        </w:rPr>
        <w:t xml:space="preserve"> «Об исполнении </w:t>
      </w:r>
      <w:r w:rsidR="00CA56DC" w:rsidRPr="009C7270">
        <w:rPr>
          <w:rFonts w:ascii="Times New Roman" w:hAnsi="Times New Roman" w:cs="Times New Roman"/>
          <w:sz w:val="24"/>
          <w:szCs w:val="24"/>
        </w:rPr>
        <w:t>районного</w:t>
      </w:r>
      <w:r w:rsidRPr="009C7270">
        <w:rPr>
          <w:rFonts w:ascii="Times New Roman" w:hAnsi="Times New Roman" w:cs="Times New Roman"/>
          <w:sz w:val="24"/>
          <w:szCs w:val="24"/>
        </w:rPr>
        <w:t xml:space="preserve"> бюджета за </w:t>
      </w:r>
      <w:r w:rsidR="0092779F">
        <w:rPr>
          <w:rFonts w:ascii="Times New Roman" w:hAnsi="Times New Roman" w:cs="Times New Roman"/>
          <w:sz w:val="24"/>
          <w:szCs w:val="24"/>
        </w:rPr>
        <w:t>9</w:t>
      </w:r>
      <w:r w:rsidR="00CA56DC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="0092779F">
        <w:rPr>
          <w:rFonts w:ascii="Times New Roman" w:hAnsi="Times New Roman" w:cs="Times New Roman"/>
          <w:sz w:val="24"/>
          <w:szCs w:val="24"/>
        </w:rPr>
        <w:t>месяцев</w:t>
      </w:r>
      <w:r w:rsidR="00D64DF7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Pr="009C7270">
        <w:rPr>
          <w:rFonts w:ascii="Times New Roman" w:hAnsi="Times New Roman" w:cs="Times New Roman"/>
          <w:sz w:val="24"/>
          <w:szCs w:val="24"/>
        </w:rPr>
        <w:t>20</w:t>
      </w:r>
      <w:r w:rsidR="00CA56DC" w:rsidRPr="009C7270">
        <w:rPr>
          <w:rFonts w:ascii="Times New Roman" w:hAnsi="Times New Roman" w:cs="Times New Roman"/>
          <w:sz w:val="24"/>
          <w:szCs w:val="24"/>
        </w:rPr>
        <w:t>20</w:t>
      </w:r>
      <w:r w:rsidRPr="009C7270">
        <w:rPr>
          <w:rFonts w:ascii="Times New Roman" w:hAnsi="Times New Roman" w:cs="Times New Roman"/>
          <w:sz w:val="24"/>
          <w:szCs w:val="24"/>
        </w:rPr>
        <w:t xml:space="preserve"> года» и представлен в  контрольно-счетный орган муниципального </w:t>
      </w:r>
      <w:r w:rsidR="00750B03" w:rsidRPr="009C7270">
        <w:rPr>
          <w:rFonts w:ascii="Times New Roman" w:hAnsi="Times New Roman" w:cs="Times New Roman"/>
          <w:sz w:val="24"/>
          <w:szCs w:val="24"/>
        </w:rPr>
        <w:t>образования</w:t>
      </w:r>
      <w:r w:rsidRPr="009C7270">
        <w:rPr>
          <w:rFonts w:ascii="Times New Roman" w:hAnsi="Times New Roman" w:cs="Times New Roman"/>
          <w:sz w:val="24"/>
          <w:szCs w:val="24"/>
        </w:rPr>
        <w:t>, что соответствует пункту 6 статьи 21 Положения о бюджетном процессе в Полтавском муниципальном районе.</w:t>
      </w:r>
    </w:p>
    <w:p w:rsidR="00EA3BD9" w:rsidRPr="009C7270" w:rsidRDefault="00567D93" w:rsidP="00C510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4.Фактическое исполнение бюджета п</w:t>
      </w:r>
      <w:r w:rsidR="00451615" w:rsidRPr="009C7270">
        <w:rPr>
          <w:rFonts w:ascii="Times New Roman" w:hAnsi="Times New Roman" w:cs="Times New Roman"/>
          <w:sz w:val="24"/>
          <w:szCs w:val="24"/>
          <w:u w:color="FF0000"/>
        </w:rPr>
        <w:t xml:space="preserve">о доходам </w:t>
      </w:r>
      <w:r w:rsidRPr="009C7270">
        <w:rPr>
          <w:rFonts w:ascii="Times New Roman" w:hAnsi="Times New Roman" w:cs="Times New Roman"/>
          <w:sz w:val="24"/>
          <w:szCs w:val="24"/>
          <w:u w:color="FF0000"/>
        </w:rPr>
        <w:t xml:space="preserve">составило </w:t>
      </w:r>
      <w:r w:rsidR="0092779F">
        <w:rPr>
          <w:rFonts w:ascii="Times New Roman" w:hAnsi="Times New Roman" w:cs="Times New Roman"/>
          <w:sz w:val="24"/>
          <w:szCs w:val="24"/>
          <w:u w:color="FF0000"/>
        </w:rPr>
        <w:t>435 097 362,13</w:t>
      </w:r>
      <w:r w:rsidR="00451615" w:rsidRPr="009C7270">
        <w:rPr>
          <w:rFonts w:ascii="Times New Roman" w:hAnsi="Times New Roman" w:cs="Times New Roman"/>
          <w:sz w:val="24"/>
          <w:szCs w:val="24"/>
          <w:u w:color="FF0000"/>
        </w:rPr>
        <w:t xml:space="preserve"> рублей </w:t>
      </w:r>
      <w:r w:rsidRPr="009C7270">
        <w:rPr>
          <w:rFonts w:ascii="Times New Roman" w:hAnsi="Times New Roman" w:cs="Times New Roman"/>
          <w:sz w:val="24"/>
          <w:szCs w:val="24"/>
          <w:u w:color="FF0000"/>
        </w:rPr>
        <w:t xml:space="preserve"> или </w:t>
      </w:r>
      <w:r w:rsidR="0092779F">
        <w:rPr>
          <w:rFonts w:ascii="Times New Roman" w:hAnsi="Times New Roman" w:cs="Times New Roman"/>
          <w:sz w:val="24"/>
          <w:szCs w:val="24"/>
          <w:u w:color="FF0000"/>
        </w:rPr>
        <w:t>66,17</w:t>
      </w:r>
      <w:r w:rsidRPr="009C7270">
        <w:rPr>
          <w:rFonts w:ascii="Times New Roman" w:hAnsi="Times New Roman" w:cs="Times New Roman"/>
          <w:sz w:val="24"/>
          <w:szCs w:val="24"/>
          <w:u w:color="FF0000"/>
        </w:rPr>
        <w:t>% к уточненному бюджету , п</w:t>
      </w:r>
      <w:r w:rsidR="00451615" w:rsidRPr="009C7270">
        <w:rPr>
          <w:rFonts w:ascii="Times New Roman" w:hAnsi="Times New Roman" w:cs="Times New Roman"/>
          <w:sz w:val="24"/>
          <w:szCs w:val="24"/>
          <w:u w:color="FF0000"/>
        </w:rPr>
        <w:t xml:space="preserve">о расходам </w:t>
      </w:r>
      <w:r w:rsidR="0092779F">
        <w:rPr>
          <w:rFonts w:ascii="Times New Roman" w:hAnsi="Times New Roman" w:cs="Times New Roman"/>
          <w:sz w:val="24"/>
          <w:szCs w:val="24"/>
          <w:u w:color="FF0000"/>
        </w:rPr>
        <w:t>436 662 446,79</w:t>
      </w:r>
      <w:r w:rsidR="00451615" w:rsidRPr="009C7270">
        <w:rPr>
          <w:rFonts w:ascii="Times New Roman" w:hAnsi="Times New Roman" w:cs="Times New Roman"/>
          <w:sz w:val="24"/>
          <w:szCs w:val="24"/>
          <w:u w:color="FF0000"/>
        </w:rPr>
        <w:t xml:space="preserve"> рублей</w:t>
      </w:r>
      <w:r w:rsidRPr="009C7270">
        <w:rPr>
          <w:rFonts w:ascii="Times New Roman" w:hAnsi="Times New Roman" w:cs="Times New Roman"/>
          <w:sz w:val="24"/>
          <w:szCs w:val="24"/>
          <w:u w:color="FF0000"/>
        </w:rPr>
        <w:t xml:space="preserve"> или </w:t>
      </w:r>
      <w:r w:rsidR="0092779F">
        <w:rPr>
          <w:rFonts w:ascii="Times New Roman" w:hAnsi="Times New Roman" w:cs="Times New Roman"/>
          <w:sz w:val="24"/>
          <w:szCs w:val="24"/>
          <w:u w:color="FF0000"/>
        </w:rPr>
        <w:t>65,94</w:t>
      </w:r>
      <w:r w:rsidRPr="009C7270">
        <w:rPr>
          <w:rFonts w:ascii="Times New Roman" w:hAnsi="Times New Roman" w:cs="Times New Roman"/>
          <w:sz w:val="24"/>
          <w:szCs w:val="24"/>
          <w:u w:color="FF0000"/>
        </w:rPr>
        <w:t>% к уточненному бюджету.</w:t>
      </w:r>
      <w:r w:rsidR="00F61847" w:rsidRPr="009C7270">
        <w:rPr>
          <w:rFonts w:ascii="Times New Roman" w:hAnsi="Times New Roman" w:cs="Times New Roman"/>
          <w:sz w:val="24"/>
          <w:szCs w:val="24"/>
          <w:u w:color="FF0000"/>
        </w:rPr>
        <w:t xml:space="preserve"> Бюджет исполнен с </w:t>
      </w:r>
      <w:r w:rsidR="00451615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="00F33415" w:rsidRPr="009C7270">
        <w:rPr>
          <w:rFonts w:ascii="Times New Roman" w:hAnsi="Times New Roman" w:cs="Times New Roman"/>
          <w:sz w:val="24"/>
          <w:szCs w:val="24"/>
        </w:rPr>
        <w:t>де</w:t>
      </w:r>
      <w:r w:rsidR="00451615" w:rsidRPr="009C7270">
        <w:rPr>
          <w:rFonts w:ascii="Times New Roman" w:hAnsi="Times New Roman" w:cs="Times New Roman"/>
          <w:sz w:val="24"/>
          <w:szCs w:val="24"/>
        </w:rPr>
        <w:t xml:space="preserve">фицитом </w:t>
      </w:r>
      <w:r w:rsidR="0092779F">
        <w:rPr>
          <w:rFonts w:ascii="Times New Roman" w:hAnsi="Times New Roman" w:cs="Times New Roman"/>
          <w:sz w:val="24"/>
          <w:szCs w:val="24"/>
        </w:rPr>
        <w:t>1 565 084,66</w:t>
      </w:r>
      <w:r w:rsidR="00451615" w:rsidRPr="009C7270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F33415" w:rsidRPr="009C7270">
        <w:rPr>
          <w:rFonts w:ascii="Times New Roman" w:hAnsi="Times New Roman" w:cs="Times New Roman"/>
          <w:sz w:val="24"/>
          <w:szCs w:val="24"/>
        </w:rPr>
        <w:t xml:space="preserve">, </w:t>
      </w:r>
      <w:r w:rsidR="00F33415" w:rsidRPr="009C7270">
        <w:rPr>
          <w:rFonts w:ascii="Times New Roman" w:hAnsi="Times New Roman" w:cs="Times New Roman"/>
          <w:sz w:val="24"/>
          <w:szCs w:val="24"/>
          <w:u w:color="FF0000"/>
        </w:rPr>
        <w:t>в пределах суммы снижения остатков средств, сложившихся на счете по учету средств местного бюджета на 01.01.2020г.</w:t>
      </w:r>
    </w:p>
    <w:p w:rsidR="000D5A0E" w:rsidRPr="009C7270" w:rsidRDefault="000D5A0E" w:rsidP="00C510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5. Поступление налоговых доходов в бюджет Полтав</w:t>
      </w:r>
      <w:r w:rsidR="0092779F">
        <w:rPr>
          <w:rFonts w:ascii="Times New Roman" w:hAnsi="Times New Roman" w:cs="Times New Roman"/>
          <w:sz w:val="24"/>
          <w:szCs w:val="24"/>
        </w:rPr>
        <w:t>ского муниципального района за 9</w:t>
      </w:r>
      <w:r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="0092779F">
        <w:rPr>
          <w:rFonts w:ascii="Times New Roman" w:hAnsi="Times New Roman" w:cs="Times New Roman"/>
          <w:sz w:val="24"/>
          <w:szCs w:val="24"/>
        </w:rPr>
        <w:t>месяцев</w:t>
      </w:r>
      <w:r w:rsidRPr="009C7270">
        <w:rPr>
          <w:rFonts w:ascii="Times New Roman" w:hAnsi="Times New Roman" w:cs="Times New Roman"/>
          <w:sz w:val="24"/>
          <w:szCs w:val="24"/>
        </w:rPr>
        <w:t xml:space="preserve"> 2020 года составили </w:t>
      </w:r>
      <w:r w:rsidR="0092779F">
        <w:rPr>
          <w:rFonts w:ascii="Times New Roman" w:hAnsi="Times New Roman" w:cs="Times New Roman"/>
          <w:sz w:val="24"/>
          <w:szCs w:val="24"/>
        </w:rPr>
        <w:t>91 056 651,93</w:t>
      </w:r>
      <w:r w:rsidRPr="009C7270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92779F">
        <w:rPr>
          <w:rFonts w:ascii="Times New Roman" w:hAnsi="Times New Roman" w:cs="Times New Roman"/>
          <w:sz w:val="24"/>
          <w:szCs w:val="24"/>
        </w:rPr>
        <w:t>69,83</w:t>
      </w:r>
      <w:r w:rsidRPr="009C7270">
        <w:rPr>
          <w:rFonts w:ascii="Times New Roman" w:hAnsi="Times New Roman" w:cs="Times New Roman"/>
          <w:sz w:val="24"/>
          <w:szCs w:val="24"/>
        </w:rPr>
        <w:t>%</w:t>
      </w:r>
      <w:r w:rsidRPr="009C7270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</w:t>
      </w:r>
      <w:r w:rsidRPr="009C72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7270">
        <w:rPr>
          <w:rFonts w:ascii="Times New Roman" w:hAnsi="Times New Roman" w:cs="Times New Roman"/>
          <w:sz w:val="24"/>
          <w:szCs w:val="24"/>
        </w:rPr>
        <w:t>к утвержденным бюджетным назначениям.</w:t>
      </w:r>
    </w:p>
    <w:p w:rsidR="000D5A0E" w:rsidRPr="009C7270" w:rsidRDefault="000D5A0E" w:rsidP="000B2275">
      <w:pPr>
        <w:pStyle w:val="a7"/>
        <w:spacing w:after="0"/>
        <w:jc w:val="both"/>
        <w:rPr>
          <w:rFonts w:ascii="Times New Roman" w:hAnsi="Times New Roman"/>
          <w:sz w:val="24"/>
          <w:szCs w:val="24"/>
        </w:rPr>
      </w:pPr>
      <w:r w:rsidRPr="009C7270">
        <w:rPr>
          <w:rFonts w:ascii="Times New Roman" w:hAnsi="Times New Roman"/>
          <w:sz w:val="24"/>
          <w:szCs w:val="24"/>
        </w:rPr>
        <w:lastRenderedPageBreak/>
        <w:t xml:space="preserve">Поступление неналоговых доходов в бюджет Полтавского муниципального района за </w:t>
      </w:r>
      <w:r w:rsidR="0092779F">
        <w:rPr>
          <w:rFonts w:ascii="Times New Roman" w:hAnsi="Times New Roman"/>
          <w:sz w:val="24"/>
          <w:szCs w:val="24"/>
        </w:rPr>
        <w:t>9</w:t>
      </w:r>
      <w:r w:rsidRPr="009C7270">
        <w:rPr>
          <w:rFonts w:ascii="Times New Roman" w:hAnsi="Times New Roman"/>
          <w:sz w:val="24"/>
          <w:szCs w:val="24"/>
        </w:rPr>
        <w:t xml:space="preserve"> </w:t>
      </w:r>
      <w:r w:rsidR="0092779F">
        <w:rPr>
          <w:rFonts w:ascii="Times New Roman" w:hAnsi="Times New Roman"/>
          <w:sz w:val="24"/>
          <w:szCs w:val="24"/>
        </w:rPr>
        <w:t>месяцев</w:t>
      </w:r>
      <w:r w:rsidRPr="009C7270">
        <w:rPr>
          <w:rFonts w:ascii="Times New Roman" w:hAnsi="Times New Roman"/>
          <w:sz w:val="24"/>
          <w:szCs w:val="24"/>
        </w:rPr>
        <w:t xml:space="preserve"> 2020 года составили </w:t>
      </w:r>
      <w:r w:rsidR="0092779F">
        <w:rPr>
          <w:rFonts w:ascii="Times New Roman" w:hAnsi="Times New Roman"/>
          <w:color w:val="auto"/>
          <w:sz w:val="24"/>
          <w:szCs w:val="24"/>
        </w:rPr>
        <w:t>4 690 014,84</w:t>
      </w:r>
      <w:r w:rsidR="000B2275" w:rsidRPr="009C7270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9C7270">
        <w:rPr>
          <w:rFonts w:ascii="Times New Roman" w:hAnsi="Times New Roman"/>
          <w:sz w:val="24"/>
          <w:szCs w:val="24"/>
        </w:rPr>
        <w:t xml:space="preserve">рублей или </w:t>
      </w:r>
      <w:r w:rsidR="0092779F">
        <w:rPr>
          <w:rFonts w:ascii="Times New Roman" w:hAnsi="Times New Roman"/>
          <w:sz w:val="24"/>
          <w:szCs w:val="24"/>
        </w:rPr>
        <w:t>36,43</w:t>
      </w:r>
      <w:r w:rsidRPr="009C7270">
        <w:rPr>
          <w:rFonts w:ascii="Times New Roman" w:hAnsi="Times New Roman"/>
          <w:sz w:val="24"/>
          <w:szCs w:val="24"/>
        </w:rPr>
        <w:t>%</w:t>
      </w:r>
      <w:r w:rsidRPr="009C7270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Pr="009C7270">
        <w:rPr>
          <w:rFonts w:ascii="Times New Roman" w:hAnsi="Times New Roman"/>
          <w:b/>
          <w:sz w:val="24"/>
          <w:szCs w:val="24"/>
        </w:rPr>
        <w:t xml:space="preserve"> </w:t>
      </w:r>
      <w:r w:rsidRPr="009C7270">
        <w:rPr>
          <w:rFonts w:ascii="Times New Roman" w:hAnsi="Times New Roman"/>
          <w:sz w:val="24"/>
          <w:szCs w:val="24"/>
        </w:rPr>
        <w:t>к утвержденным бюджетным назначениям.</w:t>
      </w:r>
    </w:p>
    <w:p w:rsidR="000B2275" w:rsidRPr="009C7270" w:rsidRDefault="000B2275" w:rsidP="000B2275">
      <w:pPr>
        <w:pStyle w:val="a7"/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9C7270">
        <w:rPr>
          <w:rFonts w:ascii="Times New Roman" w:hAnsi="Times New Roman"/>
          <w:color w:val="auto"/>
          <w:sz w:val="24"/>
          <w:szCs w:val="24"/>
        </w:rPr>
        <w:t xml:space="preserve">Безвозмездные поступления за </w:t>
      </w:r>
      <w:r w:rsidR="0092779F">
        <w:rPr>
          <w:rFonts w:ascii="Times New Roman" w:hAnsi="Times New Roman"/>
          <w:color w:val="auto"/>
          <w:sz w:val="24"/>
          <w:szCs w:val="24"/>
        </w:rPr>
        <w:t>9</w:t>
      </w:r>
      <w:r w:rsidRPr="009C7270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92779F">
        <w:rPr>
          <w:rFonts w:ascii="Times New Roman" w:hAnsi="Times New Roman"/>
          <w:color w:val="auto"/>
          <w:sz w:val="24"/>
          <w:szCs w:val="24"/>
        </w:rPr>
        <w:t>месяцев</w:t>
      </w:r>
      <w:r w:rsidRPr="009C7270">
        <w:rPr>
          <w:rFonts w:ascii="Times New Roman" w:hAnsi="Times New Roman"/>
          <w:color w:val="auto"/>
          <w:sz w:val="24"/>
          <w:szCs w:val="24"/>
        </w:rPr>
        <w:t xml:space="preserve"> 2020 года составили </w:t>
      </w:r>
      <w:r w:rsidR="0092779F">
        <w:rPr>
          <w:rFonts w:ascii="Times New Roman" w:hAnsi="Times New Roman"/>
          <w:color w:val="auto"/>
          <w:sz w:val="24"/>
          <w:szCs w:val="24"/>
        </w:rPr>
        <w:t>339 350 695,36</w:t>
      </w:r>
      <w:r w:rsidRPr="009C7270">
        <w:rPr>
          <w:rFonts w:ascii="Times New Roman" w:hAnsi="Times New Roman"/>
          <w:color w:val="auto"/>
          <w:sz w:val="24"/>
          <w:szCs w:val="24"/>
        </w:rPr>
        <w:t xml:space="preserve"> рублей или </w:t>
      </w:r>
      <w:r w:rsidR="0092779F">
        <w:rPr>
          <w:rFonts w:ascii="Times New Roman" w:hAnsi="Times New Roman"/>
          <w:color w:val="auto"/>
          <w:sz w:val="24"/>
          <w:szCs w:val="24"/>
        </w:rPr>
        <w:t>65,99</w:t>
      </w:r>
      <w:r w:rsidRPr="009C7270">
        <w:rPr>
          <w:rFonts w:ascii="Times New Roman" w:hAnsi="Times New Roman"/>
          <w:color w:val="auto"/>
          <w:sz w:val="24"/>
          <w:szCs w:val="24"/>
        </w:rPr>
        <w:t xml:space="preserve">% </w:t>
      </w:r>
      <w:r w:rsidRPr="009C7270">
        <w:rPr>
          <w:rFonts w:ascii="Times New Roman" w:hAnsi="Times New Roman"/>
          <w:sz w:val="24"/>
          <w:szCs w:val="24"/>
        </w:rPr>
        <w:t>к утвержденным бюджетным назначениям.</w:t>
      </w:r>
    </w:p>
    <w:p w:rsidR="005F3C9C" w:rsidRPr="009C7270" w:rsidRDefault="000B2275" w:rsidP="00F61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6</w:t>
      </w:r>
      <w:r w:rsidR="00F61847" w:rsidRPr="009C7270">
        <w:rPr>
          <w:rFonts w:ascii="Times New Roman" w:hAnsi="Times New Roman" w:cs="Times New Roman"/>
          <w:sz w:val="24"/>
          <w:szCs w:val="24"/>
        </w:rPr>
        <w:t>.Диап</w:t>
      </w:r>
      <w:r w:rsidR="00E14D42" w:rsidRPr="009C7270">
        <w:rPr>
          <w:rFonts w:ascii="Times New Roman" w:hAnsi="Times New Roman" w:cs="Times New Roman"/>
          <w:sz w:val="24"/>
          <w:szCs w:val="24"/>
        </w:rPr>
        <w:t>а</w:t>
      </w:r>
      <w:r w:rsidR="00F61847" w:rsidRPr="009C7270">
        <w:rPr>
          <w:rFonts w:ascii="Times New Roman" w:hAnsi="Times New Roman" w:cs="Times New Roman"/>
          <w:sz w:val="24"/>
          <w:szCs w:val="24"/>
        </w:rPr>
        <w:t>з</w:t>
      </w:r>
      <w:r w:rsidR="00E14D42" w:rsidRPr="009C7270">
        <w:rPr>
          <w:rFonts w:ascii="Times New Roman" w:hAnsi="Times New Roman" w:cs="Times New Roman"/>
          <w:sz w:val="24"/>
          <w:szCs w:val="24"/>
        </w:rPr>
        <w:t>о</w:t>
      </w:r>
      <w:r w:rsidR="00F61847" w:rsidRPr="009C7270">
        <w:rPr>
          <w:rFonts w:ascii="Times New Roman" w:hAnsi="Times New Roman" w:cs="Times New Roman"/>
          <w:sz w:val="24"/>
          <w:szCs w:val="24"/>
        </w:rPr>
        <w:t xml:space="preserve">н освоения </w:t>
      </w:r>
      <w:r w:rsidR="00CA56DC" w:rsidRPr="009C7270">
        <w:rPr>
          <w:rFonts w:ascii="Times New Roman" w:hAnsi="Times New Roman" w:cs="Times New Roman"/>
          <w:sz w:val="24"/>
          <w:szCs w:val="24"/>
        </w:rPr>
        <w:t xml:space="preserve">районного </w:t>
      </w:r>
      <w:r w:rsidR="006819AA" w:rsidRPr="009C7270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61847" w:rsidRPr="009C7270">
        <w:rPr>
          <w:rFonts w:ascii="Times New Roman" w:hAnsi="Times New Roman" w:cs="Times New Roman"/>
          <w:sz w:val="24"/>
          <w:szCs w:val="24"/>
        </w:rPr>
        <w:t xml:space="preserve">по разделам бюджетной классификации составил от </w:t>
      </w:r>
      <w:r w:rsidR="00233B41" w:rsidRPr="009C7270">
        <w:rPr>
          <w:rFonts w:ascii="Times New Roman" w:hAnsi="Times New Roman" w:cs="Times New Roman"/>
          <w:sz w:val="24"/>
          <w:szCs w:val="24"/>
        </w:rPr>
        <w:t>5,</w:t>
      </w:r>
      <w:r w:rsidR="006819AA" w:rsidRPr="009C7270">
        <w:rPr>
          <w:rFonts w:ascii="Times New Roman" w:hAnsi="Times New Roman" w:cs="Times New Roman"/>
          <w:sz w:val="24"/>
          <w:szCs w:val="24"/>
        </w:rPr>
        <w:t>15</w:t>
      </w:r>
      <w:r w:rsidR="00F61847" w:rsidRPr="009C7270">
        <w:rPr>
          <w:rFonts w:ascii="Times New Roman" w:hAnsi="Times New Roman" w:cs="Times New Roman"/>
          <w:sz w:val="24"/>
          <w:szCs w:val="24"/>
        </w:rPr>
        <w:t>% (</w:t>
      </w:r>
      <w:r w:rsidR="00E14D42" w:rsidRPr="009C7270">
        <w:rPr>
          <w:rFonts w:ascii="Times New Roman" w:hAnsi="Times New Roman" w:cs="Times New Roman"/>
          <w:sz w:val="24"/>
          <w:szCs w:val="24"/>
        </w:rPr>
        <w:t xml:space="preserve">Национальная </w:t>
      </w:r>
      <w:r w:rsidR="006819AA" w:rsidRPr="009C7270">
        <w:rPr>
          <w:rFonts w:ascii="Times New Roman" w:hAnsi="Times New Roman" w:cs="Times New Roman"/>
          <w:sz w:val="24"/>
          <w:szCs w:val="24"/>
        </w:rPr>
        <w:t>э</w:t>
      </w:r>
      <w:r w:rsidR="00F33415" w:rsidRPr="009C7270">
        <w:rPr>
          <w:rFonts w:ascii="Times New Roman" w:hAnsi="Times New Roman" w:cs="Times New Roman"/>
          <w:sz w:val="24"/>
          <w:szCs w:val="24"/>
        </w:rPr>
        <w:t>к</w:t>
      </w:r>
      <w:r w:rsidR="006819AA" w:rsidRPr="009C7270">
        <w:rPr>
          <w:rFonts w:ascii="Times New Roman" w:hAnsi="Times New Roman" w:cs="Times New Roman"/>
          <w:sz w:val="24"/>
          <w:szCs w:val="24"/>
        </w:rPr>
        <w:t>ономик</w:t>
      </w:r>
      <w:r w:rsidR="00E14D42" w:rsidRPr="009C7270">
        <w:rPr>
          <w:rFonts w:ascii="Times New Roman" w:hAnsi="Times New Roman" w:cs="Times New Roman"/>
          <w:sz w:val="24"/>
          <w:szCs w:val="24"/>
        </w:rPr>
        <w:t xml:space="preserve">а) до </w:t>
      </w:r>
      <w:r w:rsidR="006819AA" w:rsidRPr="009C7270">
        <w:rPr>
          <w:rFonts w:ascii="Times New Roman" w:hAnsi="Times New Roman" w:cs="Times New Roman"/>
          <w:sz w:val="24"/>
          <w:szCs w:val="24"/>
        </w:rPr>
        <w:t>35,54</w:t>
      </w:r>
      <w:r w:rsidR="00E14D42" w:rsidRPr="009C7270">
        <w:rPr>
          <w:rFonts w:ascii="Times New Roman" w:hAnsi="Times New Roman" w:cs="Times New Roman"/>
          <w:sz w:val="24"/>
          <w:szCs w:val="24"/>
        </w:rPr>
        <w:t>% (</w:t>
      </w:r>
      <w:r w:rsidR="006819AA" w:rsidRPr="009C7270">
        <w:rPr>
          <w:rFonts w:ascii="Times New Roman" w:hAnsi="Times New Roman" w:cs="Times New Roman"/>
          <w:sz w:val="24"/>
          <w:szCs w:val="24"/>
        </w:rPr>
        <w:t>межбюджетные трансферты общего характера бюджетам бюджетной системы РФ</w:t>
      </w:r>
      <w:r w:rsidR="00E14D42" w:rsidRPr="009C7270">
        <w:rPr>
          <w:rFonts w:ascii="Times New Roman" w:hAnsi="Times New Roman" w:cs="Times New Roman"/>
          <w:sz w:val="24"/>
          <w:szCs w:val="24"/>
        </w:rPr>
        <w:t>).</w:t>
      </w:r>
    </w:p>
    <w:p w:rsidR="0092779F" w:rsidRPr="009C7270" w:rsidRDefault="000B2275" w:rsidP="009277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7</w:t>
      </w:r>
      <w:r w:rsidR="00E14D42" w:rsidRPr="009C7270">
        <w:rPr>
          <w:rFonts w:ascii="Times New Roman" w:hAnsi="Times New Roman" w:cs="Times New Roman"/>
          <w:sz w:val="24"/>
          <w:szCs w:val="24"/>
        </w:rPr>
        <w:t xml:space="preserve">. </w:t>
      </w:r>
      <w:r w:rsidR="0092779F" w:rsidRPr="009C7270">
        <w:rPr>
          <w:rFonts w:ascii="Times New Roman" w:hAnsi="Times New Roman" w:cs="Times New Roman"/>
          <w:sz w:val="24"/>
          <w:szCs w:val="24"/>
        </w:rPr>
        <w:t xml:space="preserve">Диапазон освоения средств бюджета поселения по разделам бюджетной классификации составил от </w:t>
      </w:r>
      <w:r w:rsidR="0092779F">
        <w:rPr>
          <w:rFonts w:ascii="Times New Roman" w:hAnsi="Times New Roman" w:cs="Times New Roman"/>
          <w:sz w:val="24"/>
          <w:szCs w:val="24"/>
        </w:rPr>
        <w:t>24,06</w:t>
      </w:r>
      <w:r w:rsidR="0092779F" w:rsidRPr="009C7270">
        <w:rPr>
          <w:rFonts w:ascii="Times New Roman" w:hAnsi="Times New Roman" w:cs="Times New Roman"/>
          <w:sz w:val="24"/>
          <w:szCs w:val="24"/>
        </w:rPr>
        <w:t xml:space="preserve">% «Национальная экономика» до </w:t>
      </w:r>
      <w:r w:rsidR="0092779F">
        <w:rPr>
          <w:rFonts w:ascii="Times New Roman" w:hAnsi="Times New Roman" w:cs="Times New Roman"/>
          <w:sz w:val="24"/>
          <w:szCs w:val="24"/>
        </w:rPr>
        <w:t>80,89</w:t>
      </w:r>
      <w:r w:rsidR="0092779F" w:rsidRPr="009C7270">
        <w:rPr>
          <w:rFonts w:ascii="Times New Roman" w:hAnsi="Times New Roman" w:cs="Times New Roman"/>
          <w:sz w:val="24"/>
          <w:szCs w:val="24"/>
        </w:rPr>
        <w:t>% «межбюджетные трансферты общего характера бюджетам бюджетной системы РФ».</w:t>
      </w:r>
    </w:p>
    <w:p w:rsidR="00312CF0" w:rsidRPr="009C7270" w:rsidRDefault="000B2275" w:rsidP="00F61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8</w:t>
      </w:r>
      <w:r w:rsidR="00312CF0" w:rsidRPr="009C7270">
        <w:rPr>
          <w:rFonts w:ascii="Times New Roman" w:hAnsi="Times New Roman" w:cs="Times New Roman"/>
          <w:sz w:val="24"/>
          <w:szCs w:val="24"/>
        </w:rPr>
        <w:t>. В результате экспертно-аналитического мероприятия сделан вывод,  что районный бюджет исполнялся в соответствии с требованиями и нормами действующего бюджетного законодательства Российской Федерации.</w:t>
      </w:r>
    </w:p>
    <w:p w:rsidR="005F3C9C" w:rsidRPr="009C7270" w:rsidRDefault="005F3C9C" w:rsidP="005F3C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3C9C" w:rsidRPr="009C7270" w:rsidRDefault="00750B03" w:rsidP="00750B03">
      <w:pPr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ab/>
      </w:r>
    </w:p>
    <w:p w:rsidR="006819AA" w:rsidRPr="009C7270" w:rsidRDefault="006819AA" w:rsidP="005F3C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9AA" w:rsidRPr="009C7270" w:rsidRDefault="006819AA" w:rsidP="005F3C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9AA" w:rsidRPr="009C7270" w:rsidRDefault="006819AA" w:rsidP="005F3C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9AA" w:rsidRPr="009C7270" w:rsidRDefault="006819AA" w:rsidP="005F3C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9AA" w:rsidRPr="009C7270" w:rsidRDefault="006819AA" w:rsidP="005F3C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3C9C" w:rsidRPr="009C7270" w:rsidRDefault="005F3C9C" w:rsidP="005F3C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Председатель контрольно</w:t>
      </w:r>
      <w:r w:rsidR="000244D1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Pr="009C7270">
        <w:rPr>
          <w:rFonts w:ascii="Times New Roman" w:hAnsi="Times New Roman" w:cs="Times New Roman"/>
          <w:sz w:val="24"/>
          <w:szCs w:val="24"/>
        </w:rPr>
        <w:t>-</w:t>
      </w:r>
      <w:r w:rsidR="000244D1" w:rsidRPr="009C7270">
        <w:rPr>
          <w:rFonts w:ascii="Times New Roman" w:hAnsi="Times New Roman" w:cs="Times New Roman"/>
          <w:sz w:val="24"/>
          <w:szCs w:val="24"/>
        </w:rPr>
        <w:t xml:space="preserve"> </w:t>
      </w:r>
      <w:r w:rsidRPr="009C7270">
        <w:rPr>
          <w:rFonts w:ascii="Times New Roman" w:hAnsi="Times New Roman" w:cs="Times New Roman"/>
          <w:sz w:val="24"/>
          <w:szCs w:val="24"/>
        </w:rPr>
        <w:t>счетного</w:t>
      </w:r>
    </w:p>
    <w:p w:rsidR="001129F5" w:rsidRPr="009C7270" w:rsidRDefault="000244D1" w:rsidP="00750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270">
        <w:rPr>
          <w:rFonts w:ascii="Times New Roman" w:hAnsi="Times New Roman" w:cs="Times New Roman"/>
          <w:sz w:val="24"/>
          <w:szCs w:val="24"/>
        </w:rPr>
        <w:t>о</w:t>
      </w:r>
      <w:r w:rsidR="005F3C9C" w:rsidRPr="009C7270">
        <w:rPr>
          <w:rFonts w:ascii="Times New Roman" w:hAnsi="Times New Roman" w:cs="Times New Roman"/>
          <w:sz w:val="24"/>
          <w:szCs w:val="24"/>
        </w:rPr>
        <w:t xml:space="preserve">ргана муниципального образования            </w:t>
      </w:r>
      <w:r w:rsidRPr="009C7270">
        <w:rPr>
          <w:rFonts w:ascii="Times New Roman" w:hAnsi="Times New Roman" w:cs="Times New Roman"/>
          <w:sz w:val="24"/>
          <w:szCs w:val="24"/>
        </w:rPr>
        <w:t xml:space="preserve">                                                Е.В.Галаган</w:t>
      </w:r>
    </w:p>
    <w:sectPr w:rsidR="001129F5" w:rsidRPr="009C7270" w:rsidSect="00EB546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8B1" w:rsidRPr="00814188" w:rsidRDefault="00A648B1" w:rsidP="00814188">
      <w:pPr>
        <w:pStyle w:val="a7"/>
        <w:spacing w:after="0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A648B1" w:rsidRPr="00814188" w:rsidRDefault="00A648B1" w:rsidP="00814188">
      <w:pPr>
        <w:pStyle w:val="a7"/>
        <w:spacing w:after="0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8B1" w:rsidRPr="00814188" w:rsidRDefault="00A648B1" w:rsidP="00814188">
      <w:pPr>
        <w:pStyle w:val="a7"/>
        <w:spacing w:after="0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A648B1" w:rsidRPr="00814188" w:rsidRDefault="00A648B1" w:rsidP="00814188">
      <w:pPr>
        <w:pStyle w:val="a7"/>
        <w:spacing w:after="0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42485"/>
    </w:sdtPr>
    <w:sdtContent>
      <w:p w:rsidR="003C23EE" w:rsidRDefault="003C23EE">
        <w:pPr>
          <w:pStyle w:val="a9"/>
          <w:jc w:val="center"/>
        </w:pPr>
        <w:fldSimple w:instr=" PAGE   \* MERGEFORMAT ">
          <w:r w:rsidR="00A76DB5">
            <w:rPr>
              <w:noProof/>
            </w:rPr>
            <w:t>8</w:t>
          </w:r>
        </w:fldSimple>
      </w:p>
    </w:sdtContent>
  </w:sdt>
  <w:p w:rsidR="003C23EE" w:rsidRDefault="003C23E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266E4"/>
    <w:multiLevelType w:val="hybridMultilevel"/>
    <w:tmpl w:val="DDBAB394"/>
    <w:lvl w:ilvl="0" w:tplc="9DE27BB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55546B"/>
    <w:multiLevelType w:val="hybridMultilevel"/>
    <w:tmpl w:val="D3DAF7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AE4FD1"/>
    <w:multiLevelType w:val="hybridMultilevel"/>
    <w:tmpl w:val="892A87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6B1AC2"/>
    <w:multiLevelType w:val="hybridMultilevel"/>
    <w:tmpl w:val="014AD0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BA7FE8"/>
    <w:multiLevelType w:val="hybridMultilevel"/>
    <w:tmpl w:val="6728DE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FE2202"/>
    <w:multiLevelType w:val="multilevel"/>
    <w:tmpl w:val="A4A82C76"/>
    <w:lvl w:ilvl="0">
      <w:start w:val="1"/>
      <w:numFmt w:val="decimalZero"/>
      <w:lvlText w:val="%1.0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1308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45C01C53"/>
    <w:multiLevelType w:val="hybridMultilevel"/>
    <w:tmpl w:val="9C60898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F040C2B"/>
    <w:multiLevelType w:val="hybridMultilevel"/>
    <w:tmpl w:val="E3DABC78"/>
    <w:lvl w:ilvl="0" w:tplc="45DECF28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74A0BF2"/>
    <w:multiLevelType w:val="hybridMultilevel"/>
    <w:tmpl w:val="939E9488"/>
    <w:lvl w:ilvl="0" w:tplc="A30CAC6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8A01533"/>
    <w:multiLevelType w:val="hybridMultilevel"/>
    <w:tmpl w:val="0B006CDC"/>
    <w:lvl w:ilvl="0" w:tplc="192618EA">
      <w:start w:val="1"/>
      <w:numFmt w:val="bullet"/>
      <w:lvlText w:val=""/>
      <w:lvlJc w:val="left"/>
      <w:pPr>
        <w:tabs>
          <w:tab w:val="num" w:pos="1247"/>
        </w:tabs>
        <w:ind w:left="72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3C630B5"/>
    <w:multiLevelType w:val="hybridMultilevel"/>
    <w:tmpl w:val="04826384"/>
    <w:lvl w:ilvl="0" w:tplc="2AF8EC18">
      <w:start w:val="4"/>
      <w:numFmt w:val="decimal"/>
      <w:lvlText w:val="%1."/>
      <w:lvlJc w:val="left"/>
      <w:pPr>
        <w:tabs>
          <w:tab w:val="num" w:pos="1695"/>
        </w:tabs>
        <w:ind w:left="1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15"/>
        </w:tabs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35"/>
        </w:tabs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55"/>
        </w:tabs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75"/>
        </w:tabs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95"/>
        </w:tabs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15"/>
        </w:tabs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35"/>
        </w:tabs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55"/>
        </w:tabs>
        <w:ind w:left="7455" w:hanging="180"/>
      </w:pPr>
    </w:lvl>
  </w:abstractNum>
  <w:abstractNum w:abstractNumId="11">
    <w:nsid w:val="7E7061D1"/>
    <w:multiLevelType w:val="hybridMultilevel"/>
    <w:tmpl w:val="0A4694C6"/>
    <w:lvl w:ilvl="0" w:tplc="6A9418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2"/>
  </w:num>
  <w:num w:numId="5">
    <w:abstractNumId w:val="9"/>
  </w:num>
  <w:num w:numId="6">
    <w:abstractNumId w:val="4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3C9C"/>
    <w:rsid w:val="00002C87"/>
    <w:rsid w:val="000244D1"/>
    <w:rsid w:val="00025ECF"/>
    <w:rsid w:val="00037579"/>
    <w:rsid w:val="00037E59"/>
    <w:rsid w:val="00046745"/>
    <w:rsid w:val="000520B4"/>
    <w:rsid w:val="0005354E"/>
    <w:rsid w:val="00053B7B"/>
    <w:rsid w:val="00056892"/>
    <w:rsid w:val="00057727"/>
    <w:rsid w:val="00065237"/>
    <w:rsid w:val="00076164"/>
    <w:rsid w:val="00077C55"/>
    <w:rsid w:val="00083683"/>
    <w:rsid w:val="0008596E"/>
    <w:rsid w:val="00087AC9"/>
    <w:rsid w:val="00091F48"/>
    <w:rsid w:val="000942FA"/>
    <w:rsid w:val="00094B67"/>
    <w:rsid w:val="00095485"/>
    <w:rsid w:val="000A20FD"/>
    <w:rsid w:val="000B2275"/>
    <w:rsid w:val="000B50F9"/>
    <w:rsid w:val="000C1A4D"/>
    <w:rsid w:val="000C28A9"/>
    <w:rsid w:val="000C6088"/>
    <w:rsid w:val="000D5A0E"/>
    <w:rsid w:val="000E2D6E"/>
    <w:rsid w:val="000E3DC5"/>
    <w:rsid w:val="000E77C3"/>
    <w:rsid w:val="000F0502"/>
    <w:rsid w:val="000F0A81"/>
    <w:rsid w:val="000F3D35"/>
    <w:rsid w:val="000F3ED9"/>
    <w:rsid w:val="000F61D1"/>
    <w:rsid w:val="0010276E"/>
    <w:rsid w:val="00112347"/>
    <w:rsid w:val="001129F5"/>
    <w:rsid w:val="0011351B"/>
    <w:rsid w:val="00113B0A"/>
    <w:rsid w:val="00121F66"/>
    <w:rsid w:val="0012429D"/>
    <w:rsid w:val="00152221"/>
    <w:rsid w:val="00153311"/>
    <w:rsid w:val="00154999"/>
    <w:rsid w:val="00160DD6"/>
    <w:rsid w:val="00161F22"/>
    <w:rsid w:val="00172AB7"/>
    <w:rsid w:val="001732C3"/>
    <w:rsid w:val="0017550F"/>
    <w:rsid w:val="00181513"/>
    <w:rsid w:val="001870E6"/>
    <w:rsid w:val="0019085A"/>
    <w:rsid w:val="001957F2"/>
    <w:rsid w:val="00195D0E"/>
    <w:rsid w:val="001A3E50"/>
    <w:rsid w:val="001B056B"/>
    <w:rsid w:val="001B20CF"/>
    <w:rsid w:val="001B5A34"/>
    <w:rsid w:val="001C09F1"/>
    <w:rsid w:val="001C3012"/>
    <w:rsid w:val="001C74F6"/>
    <w:rsid w:val="001D5351"/>
    <w:rsid w:val="001E0131"/>
    <w:rsid w:val="001E41A8"/>
    <w:rsid w:val="001E45B0"/>
    <w:rsid w:val="001F1B07"/>
    <w:rsid w:val="001F44B8"/>
    <w:rsid w:val="001F468B"/>
    <w:rsid w:val="00207898"/>
    <w:rsid w:val="00221F1A"/>
    <w:rsid w:val="002278FC"/>
    <w:rsid w:val="00233B41"/>
    <w:rsid w:val="00244C39"/>
    <w:rsid w:val="0024677B"/>
    <w:rsid w:val="002500F1"/>
    <w:rsid w:val="00250E97"/>
    <w:rsid w:val="00252934"/>
    <w:rsid w:val="00262984"/>
    <w:rsid w:val="002664AD"/>
    <w:rsid w:val="0028117A"/>
    <w:rsid w:val="00281F48"/>
    <w:rsid w:val="002829B8"/>
    <w:rsid w:val="00284C34"/>
    <w:rsid w:val="00285C8D"/>
    <w:rsid w:val="002915A3"/>
    <w:rsid w:val="002971FE"/>
    <w:rsid w:val="002A5400"/>
    <w:rsid w:val="002A6BB4"/>
    <w:rsid w:val="002C5DC6"/>
    <w:rsid w:val="002C6FE2"/>
    <w:rsid w:val="002D40E7"/>
    <w:rsid w:val="002D4354"/>
    <w:rsid w:val="002D5BA8"/>
    <w:rsid w:val="002E1CFA"/>
    <w:rsid w:val="002F0176"/>
    <w:rsid w:val="002F3BA5"/>
    <w:rsid w:val="00307551"/>
    <w:rsid w:val="00312CF0"/>
    <w:rsid w:val="00320663"/>
    <w:rsid w:val="003213E4"/>
    <w:rsid w:val="00323464"/>
    <w:rsid w:val="00326361"/>
    <w:rsid w:val="00330409"/>
    <w:rsid w:val="00337AFD"/>
    <w:rsid w:val="00341B25"/>
    <w:rsid w:val="00341D3A"/>
    <w:rsid w:val="0034239E"/>
    <w:rsid w:val="00342FC4"/>
    <w:rsid w:val="00351A4C"/>
    <w:rsid w:val="00355433"/>
    <w:rsid w:val="00357377"/>
    <w:rsid w:val="00357808"/>
    <w:rsid w:val="003605E2"/>
    <w:rsid w:val="00370CEC"/>
    <w:rsid w:val="00382B25"/>
    <w:rsid w:val="0038772F"/>
    <w:rsid w:val="00392BF0"/>
    <w:rsid w:val="003939C1"/>
    <w:rsid w:val="003A2268"/>
    <w:rsid w:val="003A267D"/>
    <w:rsid w:val="003B3FE5"/>
    <w:rsid w:val="003B7A86"/>
    <w:rsid w:val="003C23EE"/>
    <w:rsid w:val="003C4F7F"/>
    <w:rsid w:val="003C68F6"/>
    <w:rsid w:val="003D50EF"/>
    <w:rsid w:val="003E5436"/>
    <w:rsid w:val="003F3B59"/>
    <w:rsid w:val="003F6483"/>
    <w:rsid w:val="003F787A"/>
    <w:rsid w:val="00401290"/>
    <w:rsid w:val="00401AFE"/>
    <w:rsid w:val="0040789B"/>
    <w:rsid w:val="00407E39"/>
    <w:rsid w:val="00412971"/>
    <w:rsid w:val="00412D0F"/>
    <w:rsid w:val="0041357B"/>
    <w:rsid w:val="00420A31"/>
    <w:rsid w:val="00422630"/>
    <w:rsid w:val="00423189"/>
    <w:rsid w:val="00426F92"/>
    <w:rsid w:val="00427FFA"/>
    <w:rsid w:val="0043696A"/>
    <w:rsid w:val="00443087"/>
    <w:rsid w:val="0044698F"/>
    <w:rsid w:val="00451615"/>
    <w:rsid w:val="00451ED3"/>
    <w:rsid w:val="004A2422"/>
    <w:rsid w:val="004A6CED"/>
    <w:rsid w:val="004B252F"/>
    <w:rsid w:val="004B357C"/>
    <w:rsid w:val="004C250E"/>
    <w:rsid w:val="004D054C"/>
    <w:rsid w:val="004D1084"/>
    <w:rsid w:val="004F2196"/>
    <w:rsid w:val="00504F77"/>
    <w:rsid w:val="0051230A"/>
    <w:rsid w:val="00531C8E"/>
    <w:rsid w:val="005327B1"/>
    <w:rsid w:val="00541256"/>
    <w:rsid w:val="0054359C"/>
    <w:rsid w:val="00553759"/>
    <w:rsid w:val="00567D93"/>
    <w:rsid w:val="00570D91"/>
    <w:rsid w:val="00572F81"/>
    <w:rsid w:val="00575F6D"/>
    <w:rsid w:val="00577B91"/>
    <w:rsid w:val="00580D52"/>
    <w:rsid w:val="00591514"/>
    <w:rsid w:val="005A16C2"/>
    <w:rsid w:val="005B7506"/>
    <w:rsid w:val="005B7E5C"/>
    <w:rsid w:val="005C06FA"/>
    <w:rsid w:val="005D1FD1"/>
    <w:rsid w:val="005D3CED"/>
    <w:rsid w:val="005D6263"/>
    <w:rsid w:val="005D6D48"/>
    <w:rsid w:val="005E7E7E"/>
    <w:rsid w:val="005F3C9C"/>
    <w:rsid w:val="005F76A5"/>
    <w:rsid w:val="00600D63"/>
    <w:rsid w:val="00603D17"/>
    <w:rsid w:val="00607F92"/>
    <w:rsid w:val="00610365"/>
    <w:rsid w:val="00622DA0"/>
    <w:rsid w:val="00623AE9"/>
    <w:rsid w:val="00623F3F"/>
    <w:rsid w:val="00630AAE"/>
    <w:rsid w:val="00636769"/>
    <w:rsid w:val="00641D90"/>
    <w:rsid w:val="00643020"/>
    <w:rsid w:val="006437D6"/>
    <w:rsid w:val="00644B4E"/>
    <w:rsid w:val="006459CF"/>
    <w:rsid w:val="00664337"/>
    <w:rsid w:val="00665922"/>
    <w:rsid w:val="00666BB1"/>
    <w:rsid w:val="006675CD"/>
    <w:rsid w:val="0067136A"/>
    <w:rsid w:val="00672ED2"/>
    <w:rsid w:val="00673F2E"/>
    <w:rsid w:val="00675833"/>
    <w:rsid w:val="00677E39"/>
    <w:rsid w:val="006819AA"/>
    <w:rsid w:val="0068331E"/>
    <w:rsid w:val="006A08CB"/>
    <w:rsid w:val="006B0CF0"/>
    <w:rsid w:val="006B2F47"/>
    <w:rsid w:val="006B3302"/>
    <w:rsid w:val="006B50F3"/>
    <w:rsid w:val="006C565A"/>
    <w:rsid w:val="006D1B0D"/>
    <w:rsid w:val="006D524C"/>
    <w:rsid w:val="006E401A"/>
    <w:rsid w:val="006F3808"/>
    <w:rsid w:val="006F3C49"/>
    <w:rsid w:val="006F67CF"/>
    <w:rsid w:val="0070602A"/>
    <w:rsid w:val="0071375B"/>
    <w:rsid w:val="00716BD6"/>
    <w:rsid w:val="00722F83"/>
    <w:rsid w:val="00727E3A"/>
    <w:rsid w:val="00730299"/>
    <w:rsid w:val="00731633"/>
    <w:rsid w:val="00732AD4"/>
    <w:rsid w:val="00744D4F"/>
    <w:rsid w:val="00744F33"/>
    <w:rsid w:val="00745C8B"/>
    <w:rsid w:val="00747FBF"/>
    <w:rsid w:val="0075048C"/>
    <w:rsid w:val="00750B03"/>
    <w:rsid w:val="007510CD"/>
    <w:rsid w:val="00754844"/>
    <w:rsid w:val="00760251"/>
    <w:rsid w:val="00764241"/>
    <w:rsid w:val="007665B2"/>
    <w:rsid w:val="0077036F"/>
    <w:rsid w:val="0077573D"/>
    <w:rsid w:val="00782254"/>
    <w:rsid w:val="007859C2"/>
    <w:rsid w:val="007A173A"/>
    <w:rsid w:val="007A37EA"/>
    <w:rsid w:val="007B04FF"/>
    <w:rsid w:val="007B5882"/>
    <w:rsid w:val="007D47DD"/>
    <w:rsid w:val="007E06D1"/>
    <w:rsid w:val="007E1044"/>
    <w:rsid w:val="007E609B"/>
    <w:rsid w:val="007F04FC"/>
    <w:rsid w:val="007F1BC7"/>
    <w:rsid w:val="007F665C"/>
    <w:rsid w:val="007F7EB0"/>
    <w:rsid w:val="0080135A"/>
    <w:rsid w:val="008034EF"/>
    <w:rsid w:val="00804AEC"/>
    <w:rsid w:val="0081105D"/>
    <w:rsid w:val="00814188"/>
    <w:rsid w:val="00815E01"/>
    <w:rsid w:val="0082381B"/>
    <w:rsid w:val="00834569"/>
    <w:rsid w:val="00840B2A"/>
    <w:rsid w:val="008418C8"/>
    <w:rsid w:val="00852D9E"/>
    <w:rsid w:val="008536A1"/>
    <w:rsid w:val="008541EB"/>
    <w:rsid w:val="00860659"/>
    <w:rsid w:val="00860DAC"/>
    <w:rsid w:val="008612FE"/>
    <w:rsid w:val="00876E74"/>
    <w:rsid w:val="00877F14"/>
    <w:rsid w:val="00883805"/>
    <w:rsid w:val="00885754"/>
    <w:rsid w:val="00887302"/>
    <w:rsid w:val="00887993"/>
    <w:rsid w:val="00887D0F"/>
    <w:rsid w:val="008A24E7"/>
    <w:rsid w:val="008B1DEA"/>
    <w:rsid w:val="008B7CF7"/>
    <w:rsid w:val="008C334E"/>
    <w:rsid w:val="008D1229"/>
    <w:rsid w:val="008D1EB5"/>
    <w:rsid w:val="008D30CD"/>
    <w:rsid w:val="008D4796"/>
    <w:rsid w:val="008D56E1"/>
    <w:rsid w:val="008D780E"/>
    <w:rsid w:val="008E18C7"/>
    <w:rsid w:val="008E1EDE"/>
    <w:rsid w:val="008E3659"/>
    <w:rsid w:val="008F487D"/>
    <w:rsid w:val="008F4FEB"/>
    <w:rsid w:val="009004C8"/>
    <w:rsid w:val="009018FE"/>
    <w:rsid w:val="00904571"/>
    <w:rsid w:val="00905C80"/>
    <w:rsid w:val="009126A3"/>
    <w:rsid w:val="00913CD0"/>
    <w:rsid w:val="00913CD5"/>
    <w:rsid w:val="00914D05"/>
    <w:rsid w:val="009158EC"/>
    <w:rsid w:val="009201A4"/>
    <w:rsid w:val="00921232"/>
    <w:rsid w:val="0092779F"/>
    <w:rsid w:val="00927C9F"/>
    <w:rsid w:val="00940C75"/>
    <w:rsid w:val="00947876"/>
    <w:rsid w:val="009479E4"/>
    <w:rsid w:val="00951113"/>
    <w:rsid w:val="00951BE9"/>
    <w:rsid w:val="00953DC6"/>
    <w:rsid w:val="009573BD"/>
    <w:rsid w:val="00962442"/>
    <w:rsid w:val="0097304B"/>
    <w:rsid w:val="009730E4"/>
    <w:rsid w:val="00977484"/>
    <w:rsid w:val="00992D79"/>
    <w:rsid w:val="009C0B1F"/>
    <w:rsid w:val="009C34F2"/>
    <w:rsid w:val="009C421F"/>
    <w:rsid w:val="009C7270"/>
    <w:rsid w:val="009C7292"/>
    <w:rsid w:val="009D576B"/>
    <w:rsid w:val="009E0346"/>
    <w:rsid w:val="009F1B19"/>
    <w:rsid w:val="009F3989"/>
    <w:rsid w:val="009F5701"/>
    <w:rsid w:val="00A0526C"/>
    <w:rsid w:val="00A1338E"/>
    <w:rsid w:val="00A1477B"/>
    <w:rsid w:val="00A16489"/>
    <w:rsid w:val="00A2189A"/>
    <w:rsid w:val="00A235C3"/>
    <w:rsid w:val="00A23EBE"/>
    <w:rsid w:val="00A260BC"/>
    <w:rsid w:val="00A36C43"/>
    <w:rsid w:val="00A405CC"/>
    <w:rsid w:val="00A4081A"/>
    <w:rsid w:val="00A4626C"/>
    <w:rsid w:val="00A53F26"/>
    <w:rsid w:val="00A6404E"/>
    <w:rsid w:val="00A648B1"/>
    <w:rsid w:val="00A65BE6"/>
    <w:rsid w:val="00A65EC2"/>
    <w:rsid w:val="00A7434B"/>
    <w:rsid w:val="00A76DB5"/>
    <w:rsid w:val="00A8094B"/>
    <w:rsid w:val="00A8290D"/>
    <w:rsid w:val="00A914AF"/>
    <w:rsid w:val="00A96B54"/>
    <w:rsid w:val="00AA1F86"/>
    <w:rsid w:val="00AA2438"/>
    <w:rsid w:val="00AA7970"/>
    <w:rsid w:val="00AB087C"/>
    <w:rsid w:val="00AB5821"/>
    <w:rsid w:val="00AC7BC3"/>
    <w:rsid w:val="00AD27BE"/>
    <w:rsid w:val="00AD7197"/>
    <w:rsid w:val="00AE16B1"/>
    <w:rsid w:val="00AE2CF1"/>
    <w:rsid w:val="00AE3ACD"/>
    <w:rsid w:val="00AE790E"/>
    <w:rsid w:val="00AF041C"/>
    <w:rsid w:val="00AF1E54"/>
    <w:rsid w:val="00AF5285"/>
    <w:rsid w:val="00AF61D7"/>
    <w:rsid w:val="00B019AD"/>
    <w:rsid w:val="00B02A2B"/>
    <w:rsid w:val="00B04734"/>
    <w:rsid w:val="00B056BD"/>
    <w:rsid w:val="00B167BF"/>
    <w:rsid w:val="00B16831"/>
    <w:rsid w:val="00B211E8"/>
    <w:rsid w:val="00B264CB"/>
    <w:rsid w:val="00B3253A"/>
    <w:rsid w:val="00B350F2"/>
    <w:rsid w:val="00B428DD"/>
    <w:rsid w:val="00B4345B"/>
    <w:rsid w:val="00B47941"/>
    <w:rsid w:val="00B47F0A"/>
    <w:rsid w:val="00B53E5C"/>
    <w:rsid w:val="00B65DBB"/>
    <w:rsid w:val="00B703F6"/>
    <w:rsid w:val="00B72484"/>
    <w:rsid w:val="00B805F2"/>
    <w:rsid w:val="00B91A92"/>
    <w:rsid w:val="00BA0FFF"/>
    <w:rsid w:val="00BA17A9"/>
    <w:rsid w:val="00BB0FD4"/>
    <w:rsid w:val="00BC017E"/>
    <w:rsid w:val="00BC0E92"/>
    <w:rsid w:val="00BD0294"/>
    <w:rsid w:val="00BD09E0"/>
    <w:rsid w:val="00BD184C"/>
    <w:rsid w:val="00BD3BEF"/>
    <w:rsid w:val="00BD6487"/>
    <w:rsid w:val="00BE02E8"/>
    <w:rsid w:val="00BE69D1"/>
    <w:rsid w:val="00BF6702"/>
    <w:rsid w:val="00C01B1F"/>
    <w:rsid w:val="00C04341"/>
    <w:rsid w:val="00C079CE"/>
    <w:rsid w:val="00C11BA6"/>
    <w:rsid w:val="00C1323B"/>
    <w:rsid w:val="00C255F3"/>
    <w:rsid w:val="00C26D6A"/>
    <w:rsid w:val="00C32C97"/>
    <w:rsid w:val="00C32ED9"/>
    <w:rsid w:val="00C336CC"/>
    <w:rsid w:val="00C36955"/>
    <w:rsid w:val="00C376B8"/>
    <w:rsid w:val="00C4195B"/>
    <w:rsid w:val="00C45520"/>
    <w:rsid w:val="00C50749"/>
    <w:rsid w:val="00C5103A"/>
    <w:rsid w:val="00C62EDB"/>
    <w:rsid w:val="00C66619"/>
    <w:rsid w:val="00C7470C"/>
    <w:rsid w:val="00C90F86"/>
    <w:rsid w:val="00C927E4"/>
    <w:rsid w:val="00C95C51"/>
    <w:rsid w:val="00C965D1"/>
    <w:rsid w:val="00CA0599"/>
    <w:rsid w:val="00CA1DCE"/>
    <w:rsid w:val="00CA56DC"/>
    <w:rsid w:val="00CB2B24"/>
    <w:rsid w:val="00CB4379"/>
    <w:rsid w:val="00CB6CA9"/>
    <w:rsid w:val="00CB7792"/>
    <w:rsid w:val="00CF1EC0"/>
    <w:rsid w:val="00D0242F"/>
    <w:rsid w:val="00D035D7"/>
    <w:rsid w:val="00D11E0B"/>
    <w:rsid w:val="00D15F10"/>
    <w:rsid w:val="00D21BDE"/>
    <w:rsid w:val="00D27D2E"/>
    <w:rsid w:val="00D30242"/>
    <w:rsid w:val="00D31D51"/>
    <w:rsid w:val="00D35F66"/>
    <w:rsid w:val="00D43126"/>
    <w:rsid w:val="00D63A34"/>
    <w:rsid w:val="00D63EAD"/>
    <w:rsid w:val="00D64DF7"/>
    <w:rsid w:val="00D70C51"/>
    <w:rsid w:val="00D71CBD"/>
    <w:rsid w:val="00D734CE"/>
    <w:rsid w:val="00D76809"/>
    <w:rsid w:val="00D81192"/>
    <w:rsid w:val="00D81DF4"/>
    <w:rsid w:val="00D82C09"/>
    <w:rsid w:val="00D90635"/>
    <w:rsid w:val="00D911AC"/>
    <w:rsid w:val="00D96755"/>
    <w:rsid w:val="00D97614"/>
    <w:rsid w:val="00DA30BA"/>
    <w:rsid w:val="00DA32DA"/>
    <w:rsid w:val="00DA4D20"/>
    <w:rsid w:val="00DA57A3"/>
    <w:rsid w:val="00DB1F00"/>
    <w:rsid w:val="00DB51F0"/>
    <w:rsid w:val="00DB52B3"/>
    <w:rsid w:val="00DC05EF"/>
    <w:rsid w:val="00DC1406"/>
    <w:rsid w:val="00DC2CAB"/>
    <w:rsid w:val="00DC2F48"/>
    <w:rsid w:val="00DC62B0"/>
    <w:rsid w:val="00DC7EA9"/>
    <w:rsid w:val="00DD165B"/>
    <w:rsid w:val="00DD6562"/>
    <w:rsid w:val="00DE0320"/>
    <w:rsid w:val="00DE1BCD"/>
    <w:rsid w:val="00DF328E"/>
    <w:rsid w:val="00E051EE"/>
    <w:rsid w:val="00E05FC2"/>
    <w:rsid w:val="00E074AB"/>
    <w:rsid w:val="00E14B8C"/>
    <w:rsid w:val="00E14D42"/>
    <w:rsid w:val="00E25E93"/>
    <w:rsid w:val="00E30892"/>
    <w:rsid w:val="00E36993"/>
    <w:rsid w:val="00E46693"/>
    <w:rsid w:val="00E479E4"/>
    <w:rsid w:val="00E50473"/>
    <w:rsid w:val="00E50C19"/>
    <w:rsid w:val="00E67820"/>
    <w:rsid w:val="00E67877"/>
    <w:rsid w:val="00E719D4"/>
    <w:rsid w:val="00E8062F"/>
    <w:rsid w:val="00E8670F"/>
    <w:rsid w:val="00E96662"/>
    <w:rsid w:val="00EA3BD9"/>
    <w:rsid w:val="00EA5AE6"/>
    <w:rsid w:val="00EA640C"/>
    <w:rsid w:val="00EA70E0"/>
    <w:rsid w:val="00EB047B"/>
    <w:rsid w:val="00EB546D"/>
    <w:rsid w:val="00EC472A"/>
    <w:rsid w:val="00EC6DCB"/>
    <w:rsid w:val="00ED2541"/>
    <w:rsid w:val="00ED4CE1"/>
    <w:rsid w:val="00ED5CE7"/>
    <w:rsid w:val="00EE240E"/>
    <w:rsid w:val="00F032D2"/>
    <w:rsid w:val="00F03B66"/>
    <w:rsid w:val="00F04AD6"/>
    <w:rsid w:val="00F12CFD"/>
    <w:rsid w:val="00F174D8"/>
    <w:rsid w:val="00F20908"/>
    <w:rsid w:val="00F21DA6"/>
    <w:rsid w:val="00F22642"/>
    <w:rsid w:val="00F33415"/>
    <w:rsid w:val="00F4680C"/>
    <w:rsid w:val="00F601E5"/>
    <w:rsid w:val="00F61847"/>
    <w:rsid w:val="00F6340F"/>
    <w:rsid w:val="00F86BBB"/>
    <w:rsid w:val="00FA09C7"/>
    <w:rsid w:val="00FA1A2B"/>
    <w:rsid w:val="00FA7680"/>
    <w:rsid w:val="00FB771A"/>
    <w:rsid w:val="00FC138C"/>
    <w:rsid w:val="00FC5911"/>
    <w:rsid w:val="00FC626C"/>
    <w:rsid w:val="00FD0D0B"/>
    <w:rsid w:val="00FD2800"/>
    <w:rsid w:val="00FD71BD"/>
    <w:rsid w:val="00FD7C87"/>
    <w:rsid w:val="00FE24FF"/>
    <w:rsid w:val="00FE3021"/>
    <w:rsid w:val="00FF35C9"/>
    <w:rsid w:val="00FF60C5"/>
    <w:rsid w:val="00FF6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C9C"/>
  </w:style>
  <w:style w:type="paragraph" w:styleId="1">
    <w:name w:val="heading 1"/>
    <w:basedOn w:val="a"/>
    <w:next w:val="a"/>
    <w:link w:val="10"/>
    <w:uiPriority w:val="9"/>
    <w:qFormat/>
    <w:rsid w:val="002971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1418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F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08368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83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3683"/>
    <w:rPr>
      <w:rFonts w:ascii="Tahoma" w:hAnsi="Tahoma" w:cs="Tahoma"/>
      <w:sz w:val="16"/>
      <w:szCs w:val="16"/>
    </w:rPr>
  </w:style>
  <w:style w:type="paragraph" w:styleId="a7">
    <w:name w:val="Normal (Web)"/>
    <w:aliases w:val="Обычный (Web)"/>
    <w:basedOn w:val="a"/>
    <w:rsid w:val="005E7E7E"/>
    <w:pPr>
      <w:spacing w:after="75" w:line="240" w:lineRule="auto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E479E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1418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8141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14188"/>
  </w:style>
  <w:style w:type="paragraph" w:styleId="ab">
    <w:name w:val="footer"/>
    <w:basedOn w:val="a"/>
    <w:link w:val="ac"/>
    <w:uiPriority w:val="99"/>
    <w:semiHidden/>
    <w:unhideWhenUsed/>
    <w:rsid w:val="008141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14188"/>
  </w:style>
  <w:style w:type="character" w:customStyle="1" w:styleId="10">
    <w:name w:val="Заголовок 1 Знак"/>
    <w:basedOn w:val="a0"/>
    <w:link w:val="1"/>
    <w:uiPriority w:val="9"/>
    <w:rsid w:val="002971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5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8216B-39D6-4CAE-8CBE-0346BB4F4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8</Pages>
  <Words>2575</Words>
  <Characters>14681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Win7x32</dc:creator>
  <cp:lastModifiedBy>Win7x32</cp:lastModifiedBy>
  <cp:revision>24</cp:revision>
  <cp:lastPrinted>2020-11-12T08:28:00Z</cp:lastPrinted>
  <dcterms:created xsi:type="dcterms:W3CDTF">2020-11-10T10:28:00Z</dcterms:created>
  <dcterms:modified xsi:type="dcterms:W3CDTF">2020-11-13T10:04:00Z</dcterms:modified>
</cp:coreProperties>
</file>